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D76F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p w14:paraId="45979A76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tbl>
      <w:tblPr>
        <w:tblW w:w="9000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711"/>
        <w:gridCol w:w="1346"/>
        <w:gridCol w:w="651"/>
        <w:gridCol w:w="252"/>
        <w:gridCol w:w="270"/>
        <w:gridCol w:w="1278"/>
        <w:gridCol w:w="3438"/>
        <w:gridCol w:w="54"/>
      </w:tblGrid>
      <w:tr w:rsidR="00CD5E2B" w:rsidRPr="00253BA4" w14:paraId="7CCDA238" w14:textId="77777777" w:rsidTr="00323783">
        <w:trPr>
          <w:trHeight w:val="413"/>
        </w:trPr>
        <w:tc>
          <w:tcPr>
            <w:tcW w:w="4230" w:type="dxa"/>
            <w:gridSpan w:val="5"/>
            <w:vAlign w:val="center"/>
          </w:tcPr>
          <w:p w14:paraId="640D723D" w14:textId="2BEEE619" w:rsidR="00CD5E2B" w:rsidRPr="00297829" w:rsidRDefault="00CD5E2B" w:rsidP="009B2D18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AB64D6" w:rsidRPr="00297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FE2">
              <w:rPr>
                <w:rFonts w:ascii="Arial" w:hAnsi="Arial" w:cs="Arial"/>
                <w:sz w:val="22"/>
                <w:szCs w:val="22"/>
              </w:rPr>
              <w:t>0</w:t>
            </w:r>
            <w:r w:rsidR="00323783">
              <w:rPr>
                <w:rFonts w:ascii="Arial" w:hAnsi="Arial" w:cs="Arial"/>
                <w:sz w:val="22"/>
                <w:szCs w:val="22"/>
              </w:rPr>
              <w:t>1/</w:t>
            </w:r>
            <w:r w:rsidR="000B4074">
              <w:rPr>
                <w:rFonts w:ascii="Arial" w:hAnsi="Arial" w:cs="Arial"/>
                <w:sz w:val="22"/>
                <w:szCs w:val="22"/>
              </w:rPr>
              <w:t>28</w:t>
            </w:r>
            <w:r w:rsidR="00725680">
              <w:rPr>
                <w:rFonts w:ascii="Arial" w:hAnsi="Arial" w:cs="Arial"/>
                <w:sz w:val="22"/>
                <w:szCs w:val="22"/>
              </w:rPr>
              <w:t>/2</w:t>
            </w:r>
            <w:r w:rsidR="00A66FE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0" w:type="dxa"/>
            <w:gridSpan w:val="3"/>
            <w:vAlign w:val="center"/>
          </w:tcPr>
          <w:p w14:paraId="40F7C858" w14:textId="30CF7681" w:rsidR="00333AA7" w:rsidRPr="00183C5F" w:rsidRDefault="00CD5E2B" w:rsidP="0082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333A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3C5F">
              <w:rPr>
                <w:rFonts w:ascii="Arial" w:hAnsi="Arial" w:cs="Arial"/>
                <w:sz w:val="22"/>
                <w:szCs w:val="22"/>
              </w:rPr>
              <w:t xml:space="preserve">Webex </w:t>
            </w:r>
            <w:r w:rsidR="00507B7D">
              <w:rPr>
                <w:rFonts w:ascii="Arial" w:hAnsi="Arial" w:cs="Arial"/>
                <w:sz w:val="22"/>
                <w:szCs w:val="22"/>
              </w:rPr>
              <w:t>H</w:t>
            </w:r>
            <w:r w:rsidR="00183C5F">
              <w:rPr>
                <w:rFonts w:ascii="Arial" w:hAnsi="Arial" w:cs="Arial"/>
                <w:sz w:val="22"/>
                <w:szCs w:val="22"/>
              </w:rPr>
              <w:t>osted by Tom Metzner</w:t>
            </w:r>
          </w:p>
        </w:tc>
      </w:tr>
      <w:tr w:rsidR="00CD5E2B" w:rsidRPr="00253BA4" w14:paraId="4AD5F24B" w14:textId="77777777" w:rsidTr="00323783">
        <w:tc>
          <w:tcPr>
            <w:tcW w:w="9000" w:type="dxa"/>
            <w:gridSpan w:val="8"/>
            <w:tcBorders>
              <w:bottom w:val="single" w:sz="4" w:space="0" w:color="auto"/>
            </w:tcBorders>
          </w:tcPr>
          <w:p w14:paraId="77D53EC5" w14:textId="77777777" w:rsidR="00CD5E2B" w:rsidRPr="00297829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E2B" w:rsidRPr="00253BA4" w14:paraId="4A0D7898" w14:textId="77777777" w:rsidTr="00323783">
        <w:trPr>
          <w:trHeight w:val="648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024A" w14:textId="0E6C8BE0" w:rsidR="00CD5E2B" w:rsidRPr="00B34F23" w:rsidRDefault="0029173E" w:rsidP="00577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 w:rsidR="00CD5E2B" w:rsidRPr="00297829">
              <w:rPr>
                <w:rFonts w:ascii="Arial" w:hAnsi="Arial" w:cs="Arial"/>
                <w:b/>
                <w:sz w:val="22"/>
                <w:szCs w:val="22"/>
              </w:rPr>
              <w:t xml:space="preserve"> Members in Attendance:</w:t>
            </w:r>
            <w:r w:rsidR="00F13427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4FB9">
              <w:rPr>
                <w:rFonts w:ascii="Arial" w:hAnsi="Arial" w:cs="Arial"/>
                <w:bCs/>
                <w:sz w:val="22"/>
                <w:szCs w:val="22"/>
              </w:rPr>
              <w:t xml:space="preserve">Tom Metzner, Ravi Narayan, </w:t>
            </w:r>
            <w:r w:rsidR="001C26DA">
              <w:rPr>
                <w:rFonts w:ascii="Arial" w:hAnsi="Arial" w:cs="Arial"/>
                <w:bCs/>
                <w:sz w:val="22"/>
                <w:szCs w:val="22"/>
              </w:rPr>
              <w:t>Mindy Prichard</w:t>
            </w:r>
          </w:p>
        </w:tc>
      </w:tr>
      <w:tr w:rsidR="000A249A" w:rsidRPr="00253BA4" w14:paraId="609E7446" w14:textId="77777777" w:rsidTr="00323783">
        <w:trPr>
          <w:trHeight w:val="440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84367" w14:textId="0E2CBDCB" w:rsidR="000A249A" w:rsidRPr="00B34F23" w:rsidRDefault="00F13427" w:rsidP="00312A8F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Guests</w:t>
            </w:r>
            <w:r w:rsidR="003F009C">
              <w:rPr>
                <w:rFonts w:ascii="Arial" w:hAnsi="Arial" w:cs="Arial"/>
                <w:b/>
                <w:sz w:val="22"/>
                <w:szCs w:val="22"/>
              </w:rPr>
              <w:t xml:space="preserve"> in Attendance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84FB9" w:rsidRPr="00284F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7EFB">
              <w:rPr>
                <w:rFonts w:ascii="Arial" w:hAnsi="Arial" w:cs="Arial"/>
                <w:bCs/>
                <w:sz w:val="22"/>
                <w:szCs w:val="22"/>
              </w:rPr>
              <w:t xml:space="preserve">Jerold Fletcher, Sarah Heckman, </w:t>
            </w:r>
            <w:r w:rsidR="00D462D5">
              <w:rPr>
                <w:rFonts w:ascii="Arial" w:hAnsi="Arial" w:cs="Arial"/>
                <w:bCs/>
                <w:sz w:val="22"/>
                <w:szCs w:val="22"/>
              </w:rPr>
              <w:t>Ashley Craddock, Melissa Eickleberry, Jennifer Dennis</w:t>
            </w:r>
          </w:p>
        </w:tc>
      </w:tr>
      <w:tr w:rsidR="00AA50E6" w:rsidRPr="00253BA4" w14:paraId="3932D96A" w14:textId="77777777" w:rsidTr="00323783">
        <w:trPr>
          <w:trHeight w:val="350"/>
        </w:trPr>
        <w:tc>
          <w:tcPr>
            <w:tcW w:w="9000" w:type="dxa"/>
            <w:gridSpan w:val="8"/>
            <w:tcBorders>
              <w:top w:val="single" w:sz="4" w:space="0" w:color="auto"/>
            </w:tcBorders>
            <w:vAlign w:val="center"/>
          </w:tcPr>
          <w:p w14:paraId="39DF8191" w14:textId="77777777"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A63E1" w14:textId="615B0E33" w:rsidR="000164B6" w:rsidRPr="00297829" w:rsidRDefault="000164B6" w:rsidP="000164B6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3F009C">
              <w:rPr>
                <w:rFonts w:ascii="Arial" w:hAnsi="Arial" w:cs="Arial"/>
                <w:b/>
                <w:sz w:val="22"/>
                <w:szCs w:val="20"/>
              </w:rPr>
              <w:t>Committee Chairs</w:t>
            </w:r>
            <w:r w:rsidR="003F009C">
              <w:rPr>
                <w:rFonts w:ascii="Arial" w:hAnsi="Arial" w:cs="Arial"/>
                <w:b/>
                <w:sz w:val="22"/>
                <w:szCs w:val="20"/>
              </w:rPr>
              <w:t xml:space="preserve"> in Attendance</w:t>
            </w:r>
            <w:r w:rsidRPr="003F009C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="00291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ED5">
              <w:rPr>
                <w:rFonts w:ascii="Arial" w:hAnsi="Arial" w:cs="Arial"/>
                <w:sz w:val="22"/>
                <w:szCs w:val="22"/>
              </w:rPr>
              <w:t xml:space="preserve">Mindy Prichard, </w:t>
            </w:r>
            <w:r w:rsidR="00991D4F">
              <w:rPr>
                <w:rFonts w:ascii="Arial" w:hAnsi="Arial" w:cs="Arial"/>
                <w:sz w:val="22"/>
                <w:szCs w:val="22"/>
              </w:rPr>
              <w:t xml:space="preserve">Dave Hallerud, </w:t>
            </w:r>
            <w:r w:rsidR="003F009C">
              <w:rPr>
                <w:rFonts w:ascii="Arial" w:hAnsi="Arial" w:cs="Arial"/>
                <w:sz w:val="22"/>
                <w:szCs w:val="22"/>
              </w:rPr>
              <w:t>Tom Metzner</w:t>
            </w:r>
          </w:p>
          <w:p w14:paraId="48567E29" w14:textId="77777777"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173E" w:rsidRPr="00253BA4" w14:paraId="2A8CD246" w14:textId="77777777" w:rsidTr="00323783">
        <w:trPr>
          <w:trHeight w:val="350"/>
        </w:trPr>
        <w:tc>
          <w:tcPr>
            <w:tcW w:w="3960" w:type="dxa"/>
            <w:gridSpan w:val="4"/>
            <w:tcBorders>
              <w:bottom w:val="single" w:sz="4" w:space="0" w:color="auto"/>
            </w:tcBorders>
            <w:vAlign w:val="center"/>
          </w:tcPr>
          <w:p w14:paraId="39B68D88" w14:textId="1CEFB73A" w:rsidR="0029173E" w:rsidRPr="00297829" w:rsidRDefault="0029173E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Diversity, Equality &amp; Inclusion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14:paraId="2B605AEC" w14:textId="5BB85BB8" w:rsidR="0029173E" w:rsidRPr="00B03470" w:rsidRDefault="0029173E" w:rsidP="009107E1">
            <w:pPr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9173E">
              <w:rPr>
                <w:rFonts w:ascii="Arial" w:hAnsi="Arial" w:cs="Arial"/>
                <w:sz w:val="22"/>
                <w:szCs w:val="22"/>
              </w:rPr>
              <w:t>Dan Snyder</w:t>
            </w:r>
            <w:r w:rsidR="00577E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50E6" w:rsidRPr="00253BA4" w14:paraId="23186B50" w14:textId="77777777" w:rsidTr="00323783">
        <w:trPr>
          <w:trHeight w:val="350"/>
        </w:trPr>
        <w:tc>
          <w:tcPr>
            <w:tcW w:w="3960" w:type="dxa"/>
            <w:gridSpan w:val="4"/>
            <w:tcBorders>
              <w:bottom w:val="single" w:sz="4" w:space="0" w:color="auto"/>
            </w:tcBorders>
            <w:vAlign w:val="center"/>
          </w:tcPr>
          <w:p w14:paraId="6ECB8E46" w14:textId="77777777" w:rsidR="00893309" w:rsidRPr="00297829" w:rsidRDefault="000164B6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Events Coordinator/Vendors: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14:paraId="121DFA4F" w14:textId="30DF71F3" w:rsidR="00893309" w:rsidRPr="0029173E" w:rsidRDefault="0029173E" w:rsidP="009107E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173E">
              <w:rPr>
                <w:rFonts w:ascii="Arial" w:hAnsi="Arial" w:cs="Arial"/>
                <w:sz w:val="22"/>
                <w:szCs w:val="22"/>
              </w:rPr>
              <w:t>Jennifer Dennis</w:t>
            </w:r>
          </w:p>
        </w:tc>
      </w:tr>
      <w:tr w:rsidR="000164B6" w:rsidRPr="00253BA4" w14:paraId="3CF87983" w14:textId="77777777" w:rsidTr="00323783">
        <w:trPr>
          <w:trHeight w:val="350"/>
        </w:trPr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9A1E4" w14:textId="15495F9F" w:rsidR="000164B6" w:rsidRPr="00297829" w:rsidRDefault="006D7833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>Media/Communications: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4B320" w14:textId="018BD8D8" w:rsidR="000164B6" w:rsidRPr="0029173E" w:rsidRDefault="0029173E" w:rsidP="009107E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9173E">
              <w:rPr>
                <w:rFonts w:ascii="Arial" w:hAnsi="Arial" w:cs="Arial"/>
                <w:color w:val="FF0000"/>
                <w:sz w:val="22"/>
                <w:szCs w:val="22"/>
              </w:rPr>
              <w:t>Open</w:t>
            </w:r>
          </w:p>
        </w:tc>
      </w:tr>
      <w:tr w:rsidR="00A345FD" w:rsidRPr="00253BA4" w14:paraId="45801A55" w14:textId="77777777" w:rsidTr="00323783">
        <w:trPr>
          <w:trHeight w:val="350"/>
        </w:trPr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87451" w14:textId="07791188" w:rsidR="00A345FD" w:rsidRPr="00297829" w:rsidRDefault="00A345FD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Section: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3242F" w14:textId="5E0B428E" w:rsidR="00A345FD" w:rsidRPr="00297829" w:rsidRDefault="00A345FD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Snyder and Phil Shoemaker</w:t>
            </w:r>
          </w:p>
        </w:tc>
      </w:tr>
      <w:tr w:rsidR="000164B6" w:rsidRPr="00253BA4" w14:paraId="4525880B" w14:textId="77777777" w:rsidTr="00323783">
        <w:trPr>
          <w:trHeight w:val="350"/>
        </w:trPr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A7AD9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8BA8" w14:textId="0D189733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53BA4" w14:paraId="2AF126D6" w14:textId="77777777" w:rsidTr="00323783">
        <w:trPr>
          <w:trHeight w:val="350"/>
        </w:trPr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0E9EF" w14:textId="78F2658D" w:rsidR="000164B6" w:rsidRPr="00297829" w:rsidRDefault="00F26DA5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Scholarship: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4ACC" w14:textId="6DAAFEA0" w:rsidR="000164B6" w:rsidRPr="00297829" w:rsidRDefault="0029173E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97829" w14:paraId="1B770F82" w14:textId="77777777" w:rsidTr="00323783">
        <w:trPr>
          <w:gridAfter w:val="1"/>
          <w:wAfter w:w="54" w:type="dxa"/>
          <w:trHeight w:val="350"/>
        </w:trPr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BB876" w14:textId="2A04A83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New Member</w:t>
            </w:r>
            <w:r w:rsidR="001C26DA">
              <w:rPr>
                <w:rFonts w:ascii="Arial" w:hAnsi="Arial" w:cs="Arial"/>
                <w:sz w:val="22"/>
                <w:szCs w:val="22"/>
              </w:rPr>
              <w:t>s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3CBE" w14:textId="20023DFD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Kristin Danner</w:t>
            </w:r>
          </w:p>
        </w:tc>
      </w:tr>
      <w:tr w:rsidR="000164B6" w:rsidRPr="00297829" w14:paraId="7FBD8D9E" w14:textId="77777777" w:rsidTr="00323783">
        <w:trPr>
          <w:gridAfter w:val="1"/>
          <w:wAfter w:w="54" w:type="dxa"/>
          <w:trHeight w:val="350"/>
        </w:trPr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9BEF" w14:textId="1B23BB74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PD</w:t>
            </w:r>
            <w:r w:rsidR="00AF0C51">
              <w:rPr>
                <w:rFonts w:ascii="Arial" w:hAnsi="Arial" w:cs="Arial"/>
                <w:sz w:val="22"/>
                <w:szCs w:val="22"/>
              </w:rPr>
              <w:t>W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Committee Chair: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CF205" w14:textId="0B1B4680" w:rsidR="00577ED5" w:rsidRPr="00297829" w:rsidRDefault="00577ED5" w:rsidP="00577ED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>Mindy Prichard</w:t>
            </w:r>
          </w:p>
        </w:tc>
      </w:tr>
      <w:tr w:rsidR="00577ED5" w:rsidRPr="00297829" w14:paraId="4CDDE70E" w14:textId="77777777" w:rsidTr="00323783">
        <w:trPr>
          <w:gridAfter w:val="1"/>
          <w:wAfter w:w="54" w:type="dxa"/>
          <w:trHeight w:val="350"/>
        </w:trPr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F590" w14:textId="710CFD47" w:rsidR="00577ED5" w:rsidRPr="00297829" w:rsidRDefault="00577ED5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Newsletter: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693B" w14:textId="47F14839" w:rsidR="00577ED5" w:rsidRDefault="00577ED5" w:rsidP="00577ED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Laurie Wolfe</w:t>
            </w:r>
          </w:p>
        </w:tc>
      </w:tr>
      <w:tr w:rsidR="000164B6" w:rsidRPr="00253BA4" w14:paraId="58C0F750" w14:textId="77777777" w:rsidTr="00323783">
        <w:trPr>
          <w:trHeight w:val="350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E481" w14:textId="0B90385C" w:rsidR="000164B6" w:rsidRPr="00297829" w:rsidRDefault="00DD176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164B6" w:rsidRPr="00253BA4" w14:paraId="111B4A60" w14:textId="77777777" w:rsidTr="00323783">
        <w:trPr>
          <w:trHeight w:val="37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8B7" w14:textId="78A85809" w:rsidR="000164B6" w:rsidRPr="000B4074" w:rsidRDefault="000164B6" w:rsidP="002978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Call to Order: </w:t>
            </w:r>
            <w:r w:rsidR="00A66FE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F009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A66FE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462D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F0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B4074">
              <w:rPr>
                <w:rFonts w:ascii="Arial" w:hAnsi="Arial" w:cs="Arial"/>
                <w:bCs/>
                <w:sz w:val="22"/>
                <w:szCs w:val="22"/>
              </w:rPr>
              <w:t>pm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0D3" w14:textId="77777777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Chapter Meeting Attendance</w:t>
            </w:r>
          </w:p>
        </w:tc>
      </w:tr>
      <w:tr w:rsidR="000164B6" w:rsidRPr="00253BA4" w14:paraId="6F5CC48C" w14:textId="77777777" w:rsidTr="00323783">
        <w:trPr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EF6F" w14:textId="3714C5A1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F74A8">
              <w:rPr>
                <w:rFonts w:ascii="Arial" w:hAnsi="Arial" w:cs="Arial"/>
                <w:sz w:val="22"/>
                <w:szCs w:val="22"/>
              </w:rPr>
              <w:t>Tom M</w:t>
            </w:r>
            <w:r w:rsidR="00987CE2">
              <w:rPr>
                <w:rFonts w:ascii="Arial" w:hAnsi="Arial" w:cs="Arial"/>
                <w:sz w:val="22"/>
                <w:szCs w:val="22"/>
              </w:rPr>
              <w:t>etzner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5C2" w14:textId="14BB2996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3F009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164B6" w:rsidRPr="00253BA4" w14:paraId="0749BE55" w14:textId="77777777" w:rsidTr="00323783">
        <w:trPr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D3A" w14:textId="0E66E09C" w:rsidR="000164B6" w:rsidRPr="00D462D5" w:rsidRDefault="000C490E" w:rsidP="002978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2D5">
              <w:rPr>
                <w:rFonts w:ascii="Arial" w:hAnsi="Arial" w:cs="Arial"/>
                <w:bCs/>
                <w:sz w:val="22"/>
                <w:szCs w:val="22"/>
              </w:rPr>
              <w:t>Ravi Narayan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2957" w14:textId="7C461C22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Students: </w:t>
            </w:r>
            <w:r w:rsidR="003F009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164B6" w:rsidRPr="00253BA4" w14:paraId="6FEEEA73" w14:textId="77777777" w:rsidTr="00323783">
        <w:trPr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08C" w14:textId="203E2A97" w:rsidR="000164B6" w:rsidRPr="00F26DA5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Adjourn: </w:t>
            </w:r>
            <w:r w:rsidR="00F414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66FE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91D4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F1531F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991D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B4074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F41435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4125" w14:textId="20362F24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Non-Members:</w:t>
            </w:r>
            <w:r w:rsidR="003F009C">
              <w:rPr>
                <w:rFonts w:ascii="Arial" w:hAnsi="Arial" w:cs="Arial"/>
                <w:sz w:val="22"/>
                <w:szCs w:val="22"/>
              </w:rPr>
              <w:t xml:space="preserve"> N/A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64B6" w:rsidRPr="00253BA4" w14:paraId="682CE686" w14:textId="77777777" w:rsidTr="00323783">
        <w:trPr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EF4" w14:textId="0C9CD5B0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142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5D9">
              <w:rPr>
                <w:rFonts w:ascii="Arial" w:hAnsi="Arial" w:cs="Arial"/>
                <w:sz w:val="22"/>
                <w:szCs w:val="22"/>
              </w:rPr>
              <w:t>Tom</w:t>
            </w:r>
            <w:r w:rsidR="00987CE2">
              <w:rPr>
                <w:rFonts w:ascii="Arial" w:hAnsi="Arial" w:cs="Arial"/>
                <w:sz w:val="22"/>
                <w:szCs w:val="22"/>
              </w:rPr>
              <w:t xml:space="preserve"> Metzner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F62C" w14:textId="41B15D7E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Guests: </w:t>
            </w:r>
            <w:r w:rsidR="003F009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164B6" w:rsidRPr="00253BA4" w14:paraId="77A61028" w14:textId="77777777" w:rsidTr="00323783">
        <w:trPr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C24" w14:textId="0E7FF296" w:rsidR="000164B6" w:rsidRPr="00987CE2" w:rsidRDefault="000C490E" w:rsidP="002978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83C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7CE2">
              <w:rPr>
                <w:rFonts w:ascii="Arial" w:hAnsi="Arial" w:cs="Arial"/>
                <w:bCs/>
                <w:sz w:val="22"/>
                <w:szCs w:val="22"/>
              </w:rPr>
              <w:t>Ravi Narayan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D569" w14:textId="3A874285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</w:tr>
      <w:tr w:rsidR="00460D12" w:rsidRPr="00253BA4" w14:paraId="6D1EC97D" w14:textId="77777777" w:rsidTr="003D6FE1">
        <w:trPr>
          <w:trHeight w:val="350"/>
        </w:trPr>
        <w:tc>
          <w:tcPr>
            <w:tcW w:w="9000" w:type="dxa"/>
            <w:gridSpan w:val="8"/>
            <w:vAlign w:val="center"/>
          </w:tcPr>
          <w:p w14:paraId="6B2EA7B3" w14:textId="77777777" w:rsidR="00460D12" w:rsidRPr="00297829" w:rsidRDefault="00460D12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1558D5" w14:textId="77777777" w:rsidR="00460D12" w:rsidRDefault="00460D12" w:rsidP="00460D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December</w:t>
            </w:r>
            <w:r w:rsidRPr="00DF00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F003E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 – </w:t>
            </w:r>
            <w:r w:rsidRPr="00DF003E">
              <w:rPr>
                <w:rFonts w:ascii="Arial" w:hAnsi="Arial" w:cs="Arial"/>
                <w:b/>
                <w:sz w:val="22"/>
                <w:szCs w:val="22"/>
              </w:rPr>
              <w:t>Treasurer’s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003E"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  <w:p w14:paraId="2259D633" w14:textId="682A5540" w:rsidR="00460D12" w:rsidRPr="00297829" w:rsidRDefault="00460D12" w:rsidP="00460D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3783" w:rsidRPr="00460D12" w14:paraId="250B8881" w14:textId="77777777" w:rsidTr="00460D12">
        <w:trPr>
          <w:trHeight w:val="288"/>
        </w:trPr>
        <w:tc>
          <w:tcPr>
            <w:tcW w:w="1711" w:type="dxa"/>
            <w:vAlign w:val="center"/>
          </w:tcPr>
          <w:p w14:paraId="5124B021" w14:textId="77777777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460D12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0785B53D" w14:textId="38498A2E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460D12">
              <w:rPr>
                <w:rFonts w:ascii="Arial" w:hAnsi="Arial" w:cs="Arial"/>
                <w:sz w:val="22"/>
                <w:szCs w:val="22"/>
              </w:rPr>
              <w:t>$100.00</w:t>
            </w:r>
          </w:p>
        </w:tc>
        <w:tc>
          <w:tcPr>
            <w:tcW w:w="1800" w:type="dxa"/>
            <w:gridSpan w:val="3"/>
            <w:vAlign w:val="center"/>
          </w:tcPr>
          <w:p w14:paraId="2F869112" w14:textId="77777777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center"/>
          </w:tcPr>
          <w:p w14:paraId="587823F3" w14:textId="566D0509" w:rsidR="00323783" w:rsidRPr="00460D12" w:rsidRDefault="00B355CA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="000B4074" w:rsidRPr="00460D12">
              <w:rPr>
                <w:rFonts w:ascii="Arial" w:hAnsi="Arial" w:cs="Arial"/>
                <w:sz w:val="22"/>
                <w:szCs w:val="22"/>
              </w:rPr>
              <w:t xml:space="preserve"> 28, 202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23783" w:rsidRPr="00460D12" w14:paraId="61A476DD" w14:textId="77777777" w:rsidTr="00460D12">
        <w:trPr>
          <w:trHeight w:val="288"/>
        </w:trPr>
        <w:tc>
          <w:tcPr>
            <w:tcW w:w="1711" w:type="dxa"/>
            <w:vAlign w:val="center"/>
          </w:tcPr>
          <w:p w14:paraId="4680925B" w14:textId="77777777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460D12">
              <w:rPr>
                <w:rFonts w:ascii="Arial" w:hAnsi="Arial" w:cs="Arial"/>
                <w:sz w:val="22"/>
                <w:szCs w:val="22"/>
              </w:rPr>
              <w:t>Checking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B9090" w14:textId="58BC3DB1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460D12">
              <w:rPr>
                <w:rFonts w:ascii="Arial" w:hAnsi="Arial" w:cs="Arial"/>
                <w:sz w:val="22"/>
                <w:szCs w:val="22"/>
              </w:rPr>
              <w:t>$13,</w:t>
            </w:r>
            <w:r w:rsidR="00D462D5">
              <w:rPr>
                <w:rFonts w:ascii="Arial" w:hAnsi="Arial" w:cs="Arial"/>
                <w:sz w:val="22"/>
                <w:szCs w:val="22"/>
              </w:rPr>
              <w:t>785</w:t>
            </w:r>
          </w:p>
        </w:tc>
        <w:tc>
          <w:tcPr>
            <w:tcW w:w="1800" w:type="dxa"/>
            <w:gridSpan w:val="3"/>
            <w:vAlign w:val="center"/>
          </w:tcPr>
          <w:p w14:paraId="1865C68C" w14:textId="77777777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A15C" w14:textId="4D0D56EA" w:rsidR="00323783" w:rsidRPr="00460D12" w:rsidRDefault="00B355CA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="000B4074" w:rsidRPr="00460D12">
              <w:rPr>
                <w:rFonts w:ascii="Arial" w:hAnsi="Arial" w:cs="Arial"/>
                <w:sz w:val="22"/>
                <w:szCs w:val="22"/>
              </w:rPr>
              <w:t xml:space="preserve"> 28</w:t>
            </w:r>
            <w:r w:rsidR="0090590D" w:rsidRPr="00460D12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23783" w:rsidRPr="00460D12" w14:paraId="23647F18" w14:textId="77777777" w:rsidTr="00460D12">
        <w:trPr>
          <w:trHeight w:val="288"/>
        </w:trPr>
        <w:tc>
          <w:tcPr>
            <w:tcW w:w="1711" w:type="dxa"/>
            <w:vAlign w:val="center"/>
          </w:tcPr>
          <w:p w14:paraId="7D70E8A1" w14:textId="77777777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460D12">
              <w:rPr>
                <w:rFonts w:ascii="Arial" w:hAnsi="Arial" w:cs="Arial"/>
                <w:sz w:val="22"/>
                <w:szCs w:val="22"/>
              </w:rPr>
              <w:t>Savings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95B5A" w14:textId="138ABCB0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460D12">
              <w:rPr>
                <w:rFonts w:ascii="Arial" w:hAnsi="Arial" w:cs="Arial"/>
                <w:sz w:val="22"/>
                <w:szCs w:val="22"/>
              </w:rPr>
              <w:t>$18,3</w:t>
            </w:r>
            <w:r w:rsidR="000B4074" w:rsidRPr="00460D1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800" w:type="dxa"/>
            <w:gridSpan w:val="3"/>
            <w:vAlign w:val="center"/>
          </w:tcPr>
          <w:p w14:paraId="69527711" w14:textId="77777777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EAC42" w14:textId="1D167E2D" w:rsidR="00323783" w:rsidRPr="00460D12" w:rsidRDefault="00B355CA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="000B4074" w:rsidRPr="00460D12">
              <w:rPr>
                <w:rFonts w:ascii="Arial" w:hAnsi="Arial" w:cs="Arial"/>
                <w:sz w:val="22"/>
                <w:szCs w:val="22"/>
              </w:rPr>
              <w:t xml:space="preserve"> 28</w:t>
            </w:r>
            <w:r w:rsidR="0090590D" w:rsidRPr="00460D12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23783" w:rsidRPr="00460D12" w14:paraId="68904865" w14:textId="77777777" w:rsidTr="00460D12">
        <w:trPr>
          <w:trHeight w:val="288"/>
        </w:trPr>
        <w:tc>
          <w:tcPr>
            <w:tcW w:w="1711" w:type="dxa"/>
            <w:vAlign w:val="center"/>
          </w:tcPr>
          <w:p w14:paraId="616C9050" w14:textId="77777777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460D12">
              <w:rPr>
                <w:rFonts w:ascii="Arial" w:hAnsi="Arial" w:cs="Arial"/>
                <w:sz w:val="22"/>
                <w:szCs w:val="22"/>
              </w:rPr>
              <w:t>Square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929AD" w14:textId="2BED1EED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460D12">
              <w:rPr>
                <w:rFonts w:ascii="Arial" w:hAnsi="Arial" w:cs="Arial"/>
                <w:sz w:val="22"/>
                <w:szCs w:val="22"/>
              </w:rPr>
              <w:t>$0.00</w:t>
            </w:r>
          </w:p>
        </w:tc>
        <w:tc>
          <w:tcPr>
            <w:tcW w:w="1800" w:type="dxa"/>
            <w:gridSpan w:val="3"/>
            <w:vAlign w:val="center"/>
          </w:tcPr>
          <w:p w14:paraId="37F098CE" w14:textId="77777777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F134" w14:textId="4874E288" w:rsidR="00323783" w:rsidRPr="00460D12" w:rsidRDefault="00B355CA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="0090590D" w:rsidRPr="00460D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074" w:rsidRPr="00460D12">
              <w:rPr>
                <w:rFonts w:ascii="Arial" w:hAnsi="Arial" w:cs="Arial"/>
                <w:sz w:val="22"/>
                <w:szCs w:val="22"/>
              </w:rPr>
              <w:t>28</w:t>
            </w:r>
            <w:r w:rsidR="0090590D" w:rsidRPr="00460D12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23783" w:rsidRPr="00460D12" w14:paraId="6D249650" w14:textId="77777777" w:rsidTr="00460D12">
        <w:trPr>
          <w:trHeight w:val="288"/>
        </w:trPr>
        <w:tc>
          <w:tcPr>
            <w:tcW w:w="1711" w:type="dxa"/>
            <w:vAlign w:val="center"/>
          </w:tcPr>
          <w:p w14:paraId="02364A99" w14:textId="77777777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460D12">
              <w:rPr>
                <w:rFonts w:ascii="Arial" w:hAnsi="Arial" w:cs="Arial"/>
                <w:sz w:val="22"/>
                <w:szCs w:val="22"/>
              </w:rPr>
              <w:t>PayPal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8561" w14:textId="1701866F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460D12">
              <w:rPr>
                <w:rFonts w:ascii="Arial" w:hAnsi="Arial" w:cs="Arial"/>
                <w:sz w:val="22"/>
                <w:szCs w:val="22"/>
              </w:rPr>
              <w:t>$0.00</w:t>
            </w:r>
          </w:p>
        </w:tc>
        <w:tc>
          <w:tcPr>
            <w:tcW w:w="1800" w:type="dxa"/>
            <w:gridSpan w:val="3"/>
            <w:vAlign w:val="center"/>
          </w:tcPr>
          <w:p w14:paraId="4881C41D" w14:textId="77777777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D7044" w14:textId="2FB88F83" w:rsidR="00323783" w:rsidRPr="00460D12" w:rsidRDefault="00B355CA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="0090590D" w:rsidRPr="00460D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074" w:rsidRPr="00460D12">
              <w:rPr>
                <w:rFonts w:ascii="Arial" w:hAnsi="Arial" w:cs="Arial"/>
                <w:sz w:val="22"/>
                <w:szCs w:val="22"/>
              </w:rPr>
              <w:t>28</w:t>
            </w:r>
            <w:r w:rsidR="0090590D" w:rsidRPr="00460D12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23783" w:rsidRPr="00460D12" w14:paraId="5F93FD01" w14:textId="77777777" w:rsidTr="00460D12">
        <w:trPr>
          <w:trHeight w:val="288"/>
        </w:trPr>
        <w:tc>
          <w:tcPr>
            <w:tcW w:w="1711" w:type="dxa"/>
            <w:vAlign w:val="center"/>
          </w:tcPr>
          <w:p w14:paraId="2FA76FBA" w14:textId="77777777" w:rsidR="00323783" w:rsidRPr="00460D12" w:rsidRDefault="00323783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0D1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</w:tcBorders>
            <w:vAlign w:val="center"/>
          </w:tcPr>
          <w:p w14:paraId="4576055E" w14:textId="6202A986" w:rsidR="00323783" w:rsidRPr="00460D12" w:rsidRDefault="00323783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0D12">
              <w:rPr>
                <w:rFonts w:ascii="Arial" w:hAnsi="Arial" w:cs="Arial"/>
                <w:b/>
                <w:sz w:val="22"/>
                <w:szCs w:val="22"/>
              </w:rPr>
              <w:t>$3</w:t>
            </w:r>
            <w:r w:rsidR="00B355CA">
              <w:rPr>
                <w:rFonts w:ascii="Arial" w:hAnsi="Arial" w:cs="Arial"/>
                <w:b/>
                <w:sz w:val="22"/>
                <w:szCs w:val="22"/>
              </w:rPr>
              <w:t>2,206</w:t>
            </w:r>
          </w:p>
        </w:tc>
        <w:tc>
          <w:tcPr>
            <w:tcW w:w="1800" w:type="dxa"/>
            <w:gridSpan w:val="3"/>
            <w:vAlign w:val="center"/>
          </w:tcPr>
          <w:p w14:paraId="5BB8B5F9" w14:textId="77777777" w:rsidR="00323783" w:rsidRPr="00460D12" w:rsidRDefault="00323783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14:paraId="5829EE97" w14:textId="53D76C70" w:rsidR="00323783" w:rsidRPr="00460D12" w:rsidRDefault="00323783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CE798" w14:textId="77777777" w:rsidR="002D184A" w:rsidRDefault="002D184A" w:rsidP="00F12E0D">
      <w:pPr>
        <w:tabs>
          <w:tab w:val="left" w:pos="2535"/>
        </w:tabs>
        <w:ind w:left="720"/>
      </w:pPr>
    </w:p>
    <w:p w14:paraId="7C050A94" w14:textId="77777777" w:rsidR="00460D12" w:rsidRDefault="00460D12" w:rsidP="00B03470">
      <w:pPr>
        <w:tabs>
          <w:tab w:val="left" w:pos="2535"/>
        </w:tabs>
        <w:rPr>
          <w:rFonts w:ascii="Arial" w:hAnsi="Arial" w:cs="Arial"/>
          <w:b/>
          <w:bCs/>
        </w:rPr>
      </w:pPr>
    </w:p>
    <w:p w14:paraId="3EBEC640" w14:textId="77777777" w:rsidR="00460D12" w:rsidRDefault="00460D12" w:rsidP="00B03470">
      <w:pPr>
        <w:tabs>
          <w:tab w:val="left" w:pos="2535"/>
        </w:tabs>
        <w:rPr>
          <w:rFonts w:ascii="Arial" w:hAnsi="Arial" w:cs="Arial"/>
          <w:b/>
          <w:bCs/>
        </w:rPr>
      </w:pPr>
    </w:p>
    <w:p w14:paraId="30D05AFF" w14:textId="77777777" w:rsidR="00DB6AFE" w:rsidRDefault="00DB6AFE" w:rsidP="00DB6AFE">
      <w:pPr>
        <w:tabs>
          <w:tab w:val="left" w:pos="2535"/>
        </w:tabs>
        <w:rPr>
          <w:rFonts w:ascii="Arial" w:hAnsi="Arial" w:cs="Arial"/>
          <w:b/>
          <w:bCs/>
        </w:rPr>
      </w:pPr>
      <w:r w:rsidRPr="00B758BD">
        <w:rPr>
          <w:rFonts w:ascii="Arial" w:hAnsi="Arial" w:cs="Arial"/>
          <w:b/>
          <w:bCs/>
        </w:rPr>
        <w:lastRenderedPageBreak/>
        <w:t>Financial Report</w:t>
      </w:r>
      <w:r>
        <w:rPr>
          <w:rFonts w:ascii="Arial" w:hAnsi="Arial" w:cs="Arial"/>
          <w:b/>
          <w:bCs/>
        </w:rPr>
        <w:t>:</w:t>
      </w:r>
    </w:p>
    <w:p w14:paraId="443FBDFB" w14:textId="77777777" w:rsidR="00DB6AFE" w:rsidRDefault="00DB6AFE" w:rsidP="00DB6AFE">
      <w:pPr>
        <w:tabs>
          <w:tab w:val="left" w:pos="2535"/>
        </w:tabs>
        <w:rPr>
          <w:rFonts w:ascii="Arial" w:hAnsi="Arial" w:cs="Arial"/>
          <w:b/>
          <w:bCs/>
        </w:rPr>
      </w:pPr>
    </w:p>
    <w:p w14:paraId="3762F05E" w14:textId="5E3CCE2F" w:rsidR="00DB6AFE" w:rsidRDefault="00DB6AFE" w:rsidP="00DB6AFE">
      <w:pPr>
        <w:pStyle w:val="ListParagraph"/>
        <w:numPr>
          <w:ilvl w:val="0"/>
          <w:numId w:val="43"/>
        </w:numPr>
        <w:tabs>
          <w:tab w:val="left" w:pos="2535"/>
        </w:tabs>
        <w:rPr>
          <w:rFonts w:ascii="Arial" w:hAnsi="Arial" w:cs="Arial"/>
        </w:rPr>
      </w:pPr>
      <w:r w:rsidRPr="00DB6AFE">
        <w:rPr>
          <w:rFonts w:ascii="Arial" w:hAnsi="Arial" w:cs="Arial"/>
        </w:rPr>
        <w:t>Financial support (non-profits, scholarship, etc.)</w:t>
      </w:r>
      <w:r>
        <w:rPr>
          <w:rFonts w:ascii="Arial" w:hAnsi="Arial" w:cs="Arial"/>
        </w:rPr>
        <w:t>:</w:t>
      </w:r>
    </w:p>
    <w:p w14:paraId="4962A51E" w14:textId="60A56527" w:rsidR="007B6ABF" w:rsidRPr="007B6ABF" w:rsidRDefault="007B6ABF" w:rsidP="007B6ABF">
      <w:pPr>
        <w:pStyle w:val="ListParagraph"/>
        <w:numPr>
          <w:ilvl w:val="1"/>
          <w:numId w:val="43"/>
        </w:numPr>
        <w:spacing w:before="90" w:after="180" w:line="280" w:lineRule="atLeast"/>
        <w:outlineLvl w:val="8"/>
        <w:rPr>
          <w:rFonts w:ascii="Arial" w:hAnsi="Arial" w:cs="Arial"/>
        </w:rPr>
      </w:pPr>
      <w:r w:rsidRPr="007B6ABF">
        <w:rPr>
          <w:rFonts w:ascii="Arial" w:hAnsi="Arial" w:cs="Arial"/>
        </w:rPr>
        <w:t xml:space="preserve">$200 – Suicide Awareness </w:t>
      </w:r>
      <w:r w:rsidR="00C77EFB">
        <w:rPr>
          <w:rFonts w:ascii="Arial" w:hAnsi="Arial" w:cs="Arial"/>
        </w:rPr>
        <w:t>S</w:t>
      </w:r>
      <w:r w:rsidRPr="007B6ABF">
        <w:rPr>
          <w:rFonts w:ascii="Arial" w:hAnsi="Arial" w:cs="Arial"/>
        </w:rPr>
        <w:t>peaker</w:t>
      </w:r>
      <w:r w:rsidR="00B355CA">
        <w:rPr>
          <w:rFonts w:ascii="Arial" w:hAnsi="Arial" w:cs="Arial"/>
        </w:rPr>
        <w:t xml:space="preserve"> – Brandon Anderson</w:t>
      </w:r>
    </w:p>
    <w:p w14:paraId="686539C7" w14:textId="084D2D61" w:rsidR="007B6ABF" w:rsidRPr="007B6ABF" w:rsidRDefault="007B6ABF" w:rsidP="007B6ABF">
      <w:pPr>
        <w:pStyle w:val="ListParagraph"/>
        <w:numPr>
          <w:ilvl w:val="1"/>
          <w:numId w:val="43"/>
        </w:numPr>
        <w:spacing w:before="90" w:after="180" w:line="280" w:lineRule="atLeast"/>
        <w:outlineLvl w:val="8"/>
        <w:rPr>
          <w:rFonts w:ascii="Arial" w:hAnsi="Arial" w:cs="Arial"/>
        </w:rPr>
      </w:pPr>
      <w:r w:rsidRPr="007B6ABF">
        <w:rPr>
          <w:rFonts w:ascii="Arial" w:hAnsi="Arial" w:cs="Arial"/>
        </w:rPr>
        <w:t>$400 – Midwest Construction Safety Conference</w:t>
      </w:r>
      <w:r w:rsidR="00C77EFB">
        <w:rPr>
          <w:rFonts w:ascii="Arial" w:hAnsi="Arial" w:cs="Arial"/>
        </w:rPr>
        <w:t xml:space="preserve"> </w:t>
      </w:r>
      <w:r w:rsidR="00F1531F">
        <w:rPr>
          <w:rFonts w:ascii="Arial" w:hAnsi="Arial" w:cs="Arial"/>
        </w:rPr>
        <w:t>–</w:t>
      </w:r>
      <w:r w:rsidR="00C77EFB">
        <w:rPr>
          <w:rFonts w:ascii="Arial" w:hAnsi="Arial" w:cs="Arial"/>
        </w:rPr>
        <w:t xml:space="preserve"> booth</w:t>
      </w:r>
      <w:r w:rsidR="00F1531F">
        <w:rPr>
          <w:rFonts w:ascii="Arial" w:hAnsi="Arial" w:cs="Arial"/>
        </w:rPr>
        <w:t xml:space="preserve"> fee</w:t>
      </w:r>
    </w:p>
    <w:p w14:paraId="0E6664E2" w14:textId="53C5CA71" w:rsidR="007B6ABF" w:rsidRPr="007B6ABF" w:rsidRDefault="007B6ABF" w:rsidP="007B6ABF">
      <w:pPr>
        <w:pStyle w:val="ListParagraph"/>
        <w:numPr>
          <w:ilvl w:val="1"/>
          <w:numId w:val="43"/>
        </w:numPr>
        <w:spacing w:before="90" w:after="180" w:line="280" w:lineRule="atLeast"/>
        <w:outlineLvl w:val="8"/>
        <w:rPr>
          <w:rFonts w:ascii="Arial" w:hAnsi="Arial" w:cs="Arial"/>
        </w:rPr>
      </w:pPr>
      <w:r w:rsidRPr="007B6ABF">
        <w:rPr>
          <w:rFonts w:ascii="Arial" w:hAnsi="Arial" w:cs="Arial"/>
        </w:rPr>
        <w:t xml:space="preserve">Antifatigue </w:t>
      </w:r>
      <w:r w:rsidR="00D462D5">
        <w:rPr>
          <w:rFonts w:ascii="Arial" w:hAnsi="Arial" w:cs="Arial"/>
        </w:rPr>
        <w:t>M</w:t>
      </w:r>
      <w:r w:rsidRPr="007B6ABF">
        <w:rPr>
          <w:rFonts w:ascii="Arial" w:hAnsi="Arial" w:cs="Arial"/>
        </w:rPr>
        <w:t>ats for Harvesters</w:t>
      </w:r>
    </w:p>
    <w:p w14:paraId="3D5904F7" w14:textId="32DC8636" w:rsidR="007B6ABF" w:rsidRPr="007B6ABF" w:rsidRDefault="007B6ABF" w:rsidP="00120743">
      <w:pPr>
        <w:pStyle w:val="ListParagraph"/>
        <w:numPr>
          <w:ilvl w:val="2"/>
          <w:numId w:val="43"/>
        </w:numPr>
        <w:tabs>
          <w:tab w:val="left" w:pos="2535"/>
        </w:tabs>
        <w:spacing w:before="90" w:after="180" w:line="280" w:lineRule="atLeast"/>
        <w:outlineLvl w:val="8"/>
        <w:rPr>
          <w:rFonts w:ascii="Arial" w:hAnsi="Arial" w:cs="Arial"/>
          <w:b/>
          <w:bCs/>
        </w:rPr>
      </w:pPr>
      <w:r w:rsidRPr="007B6ABF">
        <w:rPr>
          <w:rFonts w:ascii="Arial" w:hAnsi="Arial" w:cs="Arial"/>
        </w:rPr>
        <w:t xml:space="preserve">Grainger: 25’ for $380 (pricing based on 6 mats a piece – </w:t>
      </w:r>
      <w:r w:rsidR="00B355CA">
        <w:rPr>
          <w:rFonts w:ascii="Arial" w:hAnsi="Arial" w:cs="Arial"/>
        </w:rPr>
        <w:t>ASSP</w:t>
      </w:r>
      <w:r w:rsidRPr="007B6ABF">
        <w:rPr>
          <w:rFonts w:ascii="Arial" w:hAnsi="Arial" w:cs="Arial"/>
        </w:rPr>
        <w:t xml:space="preserve"> won’t be purchasing 6</w:t>
      </w:r>
      <w:r w:rsidR="00B355CA">
        <w:rPr>
          <w:rFonts w:ascii="Arial" w:hAnsi="Arial" w:cs="Arial"/>
        </w:rPr>
        <w:t xml:space="preserve"> now</w:t>
      </w:r>
      <w:r w:rsidRPr="007B6ABF">
        <w:rPr>
          <w:rFonts w:ascii="Arial" w:hAnsi="Arial" w:cs="Arial"/>
        </w:rPr>
        <w:t xml:space="preserve">; Harvesters </w:t>
      </w:r>
      <w:r w:rsidR="00D462D5">
        <w:rPr>
          <w:rFonts w:ascii="Arial" w:hAnsi="Arial" w:cs="Arial"/>
        </w:rPr>
        <w:t xml:space="preserve">is </w:t>
      </w:r>
      <w:r w:rsidRPr="007B6ABF">
        <w:rPr>
          <w:rFonts w:ascii="Arial" w:hAnsi="Arial" w:cs="Arial"/>
        </w:rPr>
        <w:t>applying for a donation</w:t>
      </w:r>
      <w:r w:rsidR="00D462D5">
        <w:rPr>
          <w:rFonts w:ascii="Arial" w:hAnsi="Arial" w:cs="Arial"/>
        </w:rPr>
        <w:t xml:space="preserve"> from Grainger</w:t>
      </w:r>
      <w:r w:rsidRPr="007B6ABF">
        <w:rPr>
          <w:rFonts w:ascii="Arial" w:hAnsi="Arial" w:cs="Arial"/>
        </w:rPr>
        <w:t>)</w:t>
      </w:r>
      <w:r w:rsidR="00D462D5">
        <w:rPr>
          <w:rFonts w:ascii="Arial" w:hAnsi="Arial" w:cs="Arial"/>
        </w:rPr>
        <w:t>. We may only purchase 1 or 2</w:t>
      </w:r>
      <w:r w:rsidR="00B355CA">
        <w:rPr>
          <w:rFonts w:ascii="Arial" w:hAnsi="Arial" w:cs="Arial"/>
        </w:rPr>
        <w:t xml:space="preserve"> and donate as needed going forward.</w:t>
      </w:r>
    </w:p>
    <w:p w14:paraId="38068BD1" w14:textId="3C3E4E92" w:rsidR="00DB6AFE" w:rsidRDefault="00DB6AFE" w:rsidP="00DB6AFE">
      <w:pPr>
        <w:tabs>
          <w:tab w:val="left" w:pos="2535"/>
        </w:tabs>
        <w:rPr>
          <w:rFonts w:ascii="Arial" w:hAnsi="Arial" w:cs="Arial"/>
        </w:rPr>
      </w:pPr>
      <w:r w:rsidRPr="008B3D97">
        <w:rPr>
          <w:rFonts w:ascii="Arial" w:hAnsi="Arial" w:cs="Arial"/>
          <w:b/>
          <w:bCs/>
        </w:rPr>
        <w:t>New Business</w:t>
      </w:r>
      <w:r>
        <w:rPr>
          <w:rFonts w:ascii="Arial" w:hAnsi="Arial" w:cs="Arial"/>
        </w:rPr>
        <w:t>:</w:t>
      </w:r>
    </w:p>
    <w:p w14:paraId="37C12C96" w14:textId="5318D9B4" w:rsidR="00D462D5" w:rsidRDefault="00C77EFB" w:rsidP="00C77EFB">
      <w:pPr>
        <w:pStyle w:val="ListParagraph"/>
        <w:numPr>
          <w:ilvl w:val="0"/>
          <w:numId w:val="50"/>
        </w:numPr>
        <w:spacing w:before="90" w:after="180" w:line="280" w:lineRule="atLeast"/>
        <w:outlineLvl w:val="8"/>
        <w:rPr>
          <w:rFonts w:ascii="Arial" w:hAnsi="Arial" w:cs="Arial"/>
        </w:rPr>
      </w:pPr>
      <w:r w:rsidRPr="00C77EFB">
        <w:rPr>
          <w:rFonts w:ascii="Arial" w:hAnsi="Arial" w:cs="Arial"/>
        </w:rPr>
        <w:t xml:space="preserve">Jerold Fletcher, Derek Farmer &amp; Sarah Heckman – EC </w:t>
      </w:r>
      <w:r w:rsidR="00F1531F">
        <w:rPr>
          <w:rFonts w:ascii="Arial" w:hAnsi="Arial" w:cs="Arial"/>
        </w:rPr>
        <w:t>a</w:t>
      </w:r>
      <w:r w:rsidRPr="00C77EFB">
        <w:rPr>
          <w:rFonts w:ascii="Arial" w:hAnsi="Arial" w:cs="Arial"/>
        </w:rPr>
        <w:t>dditions</w:t>
      </w:r>
    </w:p>
    <w:p w14:paraId="396C4D10" w14:textId="08943B3B" w:rsidR="00D462D5" w:rsidRDefault="003176D3" w:rsidP="00D462D5">
      <w:pPr>
        <w:pStyle w:val="ListParagraph"/>
        <w:numPr>
          <w:ilvl w:val="1"/>
          <w:numId w:val="50"/>
        </w:numPr>
        <w:spacing w:before="90" w:after="180" w:line="280" w:lineRule="atLeast"/>
        <w:outlineLvl w:val="8"/>
        <w:rPr>
          <w:rFonts w:ascii="Arial" w:hAnsi="Arial" w:cs="Arial"/>
        </w:rPr>
      </w:pPr>
      <w:r>
        <w:rPr>
          <w:rFonts w:ascii="Arial" w:hAnsi="Arial" w:cs="Arial"/>
        </w:rPr>
        <w:t xml:space="preserve">Jerold Fletcher introduced himself. He is currently the </w:t>
      </w:r>
      <w:r w:rsidR="00D462D5">
        <w:rPr>
          <w:rFonts w:ascii="Arial" w:hAnsi="Arial" w:cs="Arial"/>
        </w:rPr>
        <w:t>Director of Risk Control</w:t>
      </w:r>
      <w:r>
        <w:rPr>
          <w:rFonts w:ascii="Arial" w:hAnsi="Arial" w:cs="Arial"/>
        </w:rPr>
        <w:t xml:space="preserve"> for</w:t>
      </w:r>
      <w:r w:rsidR="00D462D5">
        <w:rPr>
          <w:rFonts w:ascii="Arial" w:hAnsi="Arial" w:cs="Arial"/>
        </w:rPr>
        <w:t xml:space="preserve"> Assurance Partners </w:t>
      </w:r>
      <w:r>
        <w:rPr>
          <w:rFonts w:ascii="Arial" w:hAnsi="Arial" w:cs="Arial"/>
        </w:rPr>
        <w:t xml:space="preserve">and has </w:t>
      </w:r>
      <w:r w:rsidR="00D462D5">
        <w:rPr>
          <w:rFonts w:ascii="Arial" w:hAnsi="Arial" w:cs="Arial"/>
        </w:rPr>
        <w:t xml:space="preserve">been there 2.5 years. </w:t>
      </w:r>
      <w:r>
        <w:rPr>
          <w:rFonts w:ascii="Arial" w:hAnsi="Arial" w:cs="Arial"/>
        </w:rPr>
        <w:t xml:space="preserve">They are based out of </w:t>
      </w:r>
      <w:proofErr w:type="gramStart"/>
      <w:r>
        <w:rPr>
          <w:rFonts w:ascii="Arial" w:hAnsi="Arial" w:cs="Arial"/>
        </w:rPr>
        <w:t>Salina,</w:t>
      </w:r>
      <w:proofErr w:type="gramEnd"/>
      <w:r>
        <w:rPr>
          <w:rFonts w:ascii="Arial" w:hAnsi="Arial" w:cs="Arial"/>
        </w:rPr>
        <w:t xml:space="preserve"> KS and he is b</w:t>
      </w:r>
      <w:r w:rsidR="00D462D5">
        <w:rPr>
          <w:rFonts w:ascii="Arial" w:hAnsi="Arial" w:cs="Arial"/>
        </w:rPr>
        <w:t xml:space="preserve">ased in Bonner Springs. </w:t>
      </w:r>
      <w:r>
        <w:rPr>
          <w:rFonts w:ascii="Arial" w:hAnsi="Arial" w:cs="Arial"/>
        </w:rPr>
        <w:t>He has been in l</w:t>
      </w:r>
      <w:r w:rsidR="00D462D5">
        <w:rPr>
          <w:rFonts w:ascii="Arial" w:hAnsi="Arial" w:cs="Arial"/>
        </w:rPr>
        <w:t xml:space="preserve">oss control </w:t>
      </w:r>
      <w:r>
        <w:rPr>
          <w:rFonts w:ascii="Arial" w:hAnsi="Arial" w:cs="Arial"/>
        </w:rPr>
        <w:t xml:space="preserve">for </w:t>
      </w:r>
      <w:r w:rsidR="00D462D5">
        <w:rPr>
          <w:rFonts w:ascii="Arial" w:hAnsi="Arial" w:cs="Arial"/>
        </w:rPr>
        <w:t>25 years.</w:t>
      </w:r>
    </w:p>
    <w:p w14:paraId="1472944D" w14:textId="6867360B" w:rsidR="00446F54" w:rsidRDefault="00D462D5" w:rsidP="00D462D5">
      <w:pPr>
        <w:pStyle w:val="ListParagraph"/>
        <w:numPr>
          <w:ilvl w:val="1"/>
          <w:numId w:val="50"/>
        </w:numPr>
        <w:spacing w:before="90" w:after="180" w:line="280" w:lineRule="atLeast"/>
        <w:outlineLvl w:val="8"/>
        <w:rPr>
          <w:rFonts w:ascii="Arial" w:hAnsi="Arial" w:cs="Arial"/>
        </w:rPr>
      </w:pPr>
      <w:r>
        <w:rPr>
          <w:rFonts w:ascii="Arial" w:hAnsi="Arial" w:cs="Arial"/>
        </w:rPr>
        <w:t xml:space="preserve">Sarah Heckman – </w:t>
      </w:r>
      <w:r w:rsidR="003176D3">
        <w:rPr>
          <w:rFonts w:ascii="Arial" w:hAnsi="Arial" w:cs="Arial"/>
        </w:rPr>
        <w:t xml:space="preserve">introduced herself. She is a </w:t>
      </w:r>
      <w:r>
        <w:rPr>
          <w:rFonts w:ascii="Arial" w:hAnsi="Arial" w:cs="Arial"/>
        </w:rPr>
        <w:t xml:space="preserve">new member </w:t>
      </w:r>
      <w:r w:rsidR="003176D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ASSP. </w:t>
      </w:r>
      <w:r w:rsidR="003176D3">
        <w:rPr>
          <w:rFonts w:ascii="Arial" w:hAnsi="Arial" w:cs="Arial"/>
        </w:rPr>
        <w:t xml:space="preserve">She is the Occupational Safety &amp; Health Coordinator for </w:t>
      </w:r>
      <w:r>
        <w:rPr>
          <w:rFonts w:ascii="Arial" w:hAnsi="Arial" w:cs="Arial"/>
        </w:rPr>
        <w:t>Riverside Transport</w:t>
      </w:r>
      <w:r w:rsidR="00F1531F">
        <w:rPr>
          <w:rFonts w:ascii="Arial" w:hAnsi="Arial" w:cs="Arial"/>
        </w:rPr>
        <w:t xml:space="preserve"> Inc.</w:t>
      </w:r>
      <w:r>
        <w:rPr>
          <w:rFonts w:ascii="Arial" w:hAnsi="Arial" w:cs="Arial"/>
        </w:rPr>
        <w:t xml:space="preserve"> </w:t>
      </w:r>
      <w:r w:rsidR="003176D3">
        <w:rPr>
          <w:rFonts w:ascii="Arial" w:hAnsi="Arial" w:cs="Arial"/>
        </w:rPr>
        <w:t xml:space="preserve">She recently </w:t>
      </w:r>
      <w:r>
        <w:rPr>
          <w:rFonts w:ascii="Arial" w:hAnsi="Arial" w:cs="Arial"/>
        </w:rPr>
        <w:t>graduated from UCM</w:t>
      </w:r>
      <w:r w:rsidR="003176D3">
        <w:rPr>
          <w:rFonts w:ascii="Arial" w:hAnsi="Arial" w:cs="Arial"/>
        </w:rPr>
        <w:t xml:space="preserve"> and is currently w</w:t>
      </w:r>
      <w:r>
        <w:rPr>
          <w:rFonts w:ascii="Arial" w:hAnsi="Arial" w:cs="Arial"/>
        </w:rPr>
        <w:t xml:space="preserve">orking on </w:t>
      </w:r>
      <w:r w:rsidR="003176D3">
        <w:rPr>
          <w:rFonts w:ascii="Arial" w:hAnsi="Arial" w:cs="Arial"/>
        </w:rPr>
        <w:t xml:space="preserve">her </w:t>
      </w:r>
      <w:r w:rsidR="00F1531F">
        <w:rPr>
          <w:rFonts w:ascii="Arial" w:hAnsi="Arial" w:cs="Arial"/>
        </w:rPr>
        <w:t>master’s degree</w:t>
      </w:r>
      <w:r>
        <w:rPr>
          <w:rFonts w:ascii="Arial" w:hAnsi="Arial" w:cs="Arial"/>
        </w:rPr>
        <w:t>.</w:t>
      </w:r>
    </w:p>
    <w:p w14:paraId="08DD1E5C" w14:textId="7F5BC6DE" w:rsidR="00C77EFB" w:rsidRPr="00C77EFB" w:rsidRDefault="00446F54" w:rsidP="00D462D5">
      <w:pPr>
        <w:pStyle w:val="ListParagraph"/>
        <w:numPr>
          <w:ilvl w:val="1"/>
          <w:numId w:val="50"/>
        </w:numPr>
        <w:spacing w:before="90" w:after="180" w:line="280" w:lineRule="atLeast"/>
        <w:outlineLvl w:val="8"/>
        <w:rPr>
          <w:rFonts w:ascii="Arial" w:hAnsi="Arial" w:cs="Arial"/>
        </w:rPr>
      </w:pPr>
      <w:r>
        <w:rPr>
          <w:rFonts w:ascii="Arial" w:hAnsi="Arial" w:cs="Arial"/>
        </w:rPr>
        <w:t xml:space="preserve">Derek Farmer was unable to </w:t>
      </w:r>
      <w:r w:rsidR="003176D3">
        <w:rPr>
          <w:rFonts w:ascii="Arial" w:hAnsi="Arial" w:cs="Arial"/>
        </w:rPr>
        <w:t>join the meeting today</w:t>
      </w:r>
      <w:r>
        <w:rPr>
          <w:rFonts w:ascii="Arial" w:hAnsi="Arial" w:cs="Arial"/>
        </w:rPr>
        <w:t>.</w:t>
      </w:r>
      <w:r w:rsidR="00C77EFB" w:rsidRPr="00C77EFB">
        <w:rPr>
          <w:rFonts w:ascii="Arial" w:hAnsi="Arial" w:cs="Arial"/>
        </w:rPr>
        <w:br/>
      </w:r>
    </w:p>
    <w:p w14:paraId="25E25C3B" w14:textId="66A811A7" w:rsidR="00C77EFB" w:rsidRPr="00C77EFB" w:rsidRDefault="00C77EFB" w:rsidP="00C77EFB">
      <w:pPr>
        <w:pStyle w:val="ListParagraph"/>
        <w:numPr>
          <w:ilvl w:val="0"/>
          <w:numId w:val="50"/>
        </w:numPr>
        <w:spacing w:before="90" w:after="180" w:line="280" w:lineRule="atLeast"/>
        <w:outlineLvl w:val="8"/>
        <w:rPr>
          <w:rFonts w:ascii="Arial" w:hAnsi="Arial" w:cs="Arial"/>
        </w:rPr>
      </w:pPr>
      <w:r w:rsidRPr="00C77EFB">
        <w:rPr>
          <w:rFonts w:ascii="Arial" w:hAnsi="Arial" w:cs="Arial"/>
        </w:rPr>
        <w:t xml:space="preserve">Dues (due </w:t>
      </w:r>
      <w:r w:rsidR="00446F54">
        <w:rPr>
          <w:rFonts w:ascii="Arial" w:hAnsi="Arial" w:cs="Arial"/>
        </w:rPr>
        <w:t xml:space="preserve">by </w:t>
      </w:r>
      <w:r w:rsidRPr="00C77EFB">
        <w:rPr>
          <w:rFonts w:ascii="Arial" w:hAnsi="Arial" w:cs="Arial"/>
        </w:rPr>
        <w:t>3/1)</w:t>
      </w:r>
    </w:p>
    <w:p w14:paraId="77F90EBC" w14:textId="71C9CD04" w:rsidR="00C77EFB" w:rsidRPr="00C77EFB" w:rsidRDefault="003176D3" w:rsidP="00C77EFB">
      <w:pPr>
        <w:pStyle w:val="ListParagraph"/>
        <w:numPr>
          <w:ilvl w:val="1"/>
          <w:numId w:val="50"/>
        </w:numPr>
        <w:spacing w:before="90" w:after="180" w:line="280" w:lineRule="atLeast"/>
        <w:outlineLvl w:val="8"/>
        <w:rPr>
          <w:rFonts w:ascii="Arial" w:hAnsi="Arial" w:cs="Arial"/>
        </w:rPr>
      </w:pPr>
      <w:r>
        <w:rPr>
          <w:rFonts w:ascii="Arial" w:hAnsi="Arial" w:cs="Arial"/>
        </w:rPr>
        <w:t xml:space="preserve">Currently ASSP Membership dues are: </w:t>
      </w:r>
      <w:r w:rsidR="00C77EFB" w:rsidRPr="00C77EFB">
        <w:rPr>
          <w:rFonts w:ascii="Arial" w:hAnsi="Arial" w:cs="Arial"/>
        </w:rPr>
        <w:t xml:space="preserve">$180 + Chapter </w:t>
      </w:r>
      <w:r w:rsidR="00C77EFB">
        <w:rPr>
          <w:rFonts w:ascii="Arial" w:hAnsi="Arial" w:cs="Arial"/>
        </w:rPr>
        <w:t>D</w:t>
      </w:r>
      <w:r w:rsidR="00C77EFB" w:rsidRPr="00C77EFB">
        <w:rPr>
          <w:rFonts w:ascii="Arial" w:hAnsi="Arial" w:cs="Arial"/>
        </w:rPr>
        <w:t>ues (Professional</w:t>
      </w:r>
      <w:r w:rsidR="00446F54">
        <w:rPr>
          <w:rFonts w:ascii="Arial" w:hAnsi="Arial" w:cs="Arial"/>
        </w:rPr>
        <w:t xml:space="preserve"> Level is</w:t>
      </w:r>
      <w:r w:rsidR="00C77EFB" w:rsidRPr="00C77EFB">
        <w:rPr>
          <w:rFonts w:ascii="Arial" w:hAnsi="Arial" w:cs="Arial"/>
        </w:rPr>
        <w:t xml:space="preserve"> $210)</w:t>
      </w:r>
      <w:r w:rsidR="00446F54">
        <w:rPr>
          <w:rFonts w:ascii="Arial" w:hAnsi="Arial" w:cs="Arial"/>
        </w:rPr>
        <w:t xml:space="preserve">. Tom said we could leave the dues at </w:t>
      </w:r>
      <w:r w:rsidR="00F1531F">
        <w:rPr>
          <w:rFonts w:ascii="Arial" w:hAnsi="Arial" w:cs="Arial"/>
        </w:rPr>
        <w:t xml:space="preserve">the </w:t>
      </w:r>
      <w:r w:rsidR="00446F54">
        <w:rPr>
          <w:rFonts w:ascii="Arial" w:hAnsi="Arial" w:cs="Arial"/>
        </w:rPr>
        <w:t xml:space="preserve">current rate. </w:t>
      </w:r>
      <w:r>
        <w:rPr>
          <w:rFonts w:ascii="Arial" w:hAnsi="Arial" w:cs="Arial"/>
        </w:rPr>
        <w:t xml:space="preserve">The EC agreed. </w:t>
      </w:r>
      <w:r w:rsidR="00446F54">
        <w:rPr>
          <w:rFonts w:ascii="Arial" w:hAnsi="Arial" w:cs="Arial"/>
        </w:rPr>
        <w:t>No vote required per Tom.</w:t>
      </w:r>
    </w:p>
    <w:p w14:paraId="28B73131" w14:textId="77777777" w:rsidR="00C77EFB" w:rsidRPr="00C77EFB" w:rsidRDefault="00C77EFB" w:rsidP="00C77EFB">
      <w:pPr>
        <w:pStyle w:val="ListParagraph"/>
        <w:rPr>
          <w:rFonts w:ascii="Arial" w:hAnsi="Arial" w:cs="Arial"/>
        </w:rPr>
      </w:pPr>
    </w:p>
    <w:p w14:paraId="16E6F80D" w14:textId="7D32F9BE" w:rsidR="00C77EFB" w:rsidRPr="00C77EFB" w:rsidRDefault="00C77EFB" w:rsidP="00446F54">
      <w:pPr>
        <w:pStyle w:val="ListParagraph"/>
        <w:numPr>
          <w:ilvl w:val="0"/>
          <w:numId w:val="50"/>
        </w:numPr>
        <w:spacing w:before="90" w:line="280" w:lineRule="atLeast"/>
        <w:outlineLvl w:val="8"/>
        <w:rPr>
          <w:rFonts w:ascii="Arial" w:hAnsi="Arial" w:cs="Arial"/>
        </w:rPr>
      </w:pPr>
      <w:r>
        <w:rPr>
          <w:rFonts w:ascii="Arial" w:hAnsi="Arial" w:cs="Arial"/>
        </w:rPr>
        <w:t xml:space="preserve">Midwest </w:t>
      </w:r>
      <w:r w:rsidRPr="00C77EFB">
        <w:rPr>
          <w:rFonts w:ascii="Arial" w:hAnsi="Arial" w:cs="Arial"/>
        </w:rPr>
        <w:t xml:space="preserve">Construction </w:t>
      </w:r>
      <w:r>
        <w:rPr>
          <w:rFonts w:ascii="Arial" w:hAnsi="Arial" w:cs="Arial"/>
        </w:rPr>
        <w:t>Safety C</w:t>
      </w:r>
      <w:r w:rsidRPr="00C77EFB">
        <w:rPr>
          <w:rFonts w:ascii="Arial" w:hAnsi="Arial" w:cs="Arial"/>
        </w:rPr>
        <w:t>onference</w:t>
      </w:r>
      <w:r w:rsidR="00446F54">
        <w:rPr>
          <w:rFonts w:ascii="Arial" w:hAnsi="Arial" w:cs="Arial"/>
        </w:rPr>
        <w:t xml:space="preserve"> – </w:t>
      </w:r>
    </w:p>
    <w:p w14:paraId="544AD799" w14:textId="6E2E0A4F" w:rsidR="00446F54" w:rsidRDefault="00C77EFB" w:rsidP="00446F54">
      <w:pPr>
        <w:pStyle w:val="ListParagraph"/>
        <w:numPr>
          <w:ilvl w:val="1"/>
          <w:numId w:val="50"/>
        </w:numPr>
        <w:spacing w:before="90" w:line="280" w:lineRule="atLeast"/>
        <w:outlineLvl w:val="8"/>
        <w:rPr>
          <w:rFonts w:ascii="Arial" w:hAnsi="Arial" w:cs="Arial"/>
        </w:rPr>
      </w:pPr>
      <w:r w:rsidRPr="00C77EFB">
        <w:rPr>
          <w:rFonts w:ascii="Arial" w:hAnsi="Arial" w:cs="Arial"/>
        </w:rPr>
        <w:t>Need one more person: Set-up on Thurs, Mar 10</w:t>
      </w:r>
      <w:r w:rsidRPr="00C77EFB">
        <w:rPr>
          <w:rFonts w:ascii="Arial" w:hAnsi="Arial" w:cs="Arial"/>
          <w:vertAlign w:val="superscript"/>
        </w:rPr>
        <w:t>th</w:t>
      </w:r>
      <w:r w:rsidR="00446F54">
        <w:rPr>
          <w:rFonts w:ascii="Arial" w:hAnsi="Arial" w:cs="Arial"/>
          <w:vertAlign w:val="superscript"/>
        </w:rPr>
        <w:t xml:space="preserve"> – </w:t>
      </w:r>
      <w:r w:rsidR="00446F54">
        <w:rPr>
          <w:rFonts w:ascii="Arial" w:hAnsi="Arial" w:cs="Arial"/>
        </w:rPr>
        <w:t>Melissa Eickleberry volunteered</w:t>
      </w:r>
      <w:r w:rsidR="003176D3">
        <w:rPr>
          <w:rFonts w:ascii="Arial" w:hAnsi="Arial" w:cs="Arial"/>
        </w:rPr>
        <w:t>.</w:t>
      </w:r>
    </w:p>
    <w:p w14:paraId="250EC92C" w14:textId="77777777" w:rsidR="00446F54" w:rsidRPr="00446F54" w:rsidRDefault="00446F54" w:rsidP="00446F54">
      <w:pPr>
        <w:spacing w:before="90" w:line="280" w:lineRule="atLeast"/>
        <w:ind w:left="360"/>
        <w:outlineLvl w:val="8"/>
        <w:rPr>
          <w:rFonts w:ascii="Arial" w:hAnsi="Arial" w:cs="Arial"/>
        </w:rPr>
      </w:pPr>
    </w:p>
    <w:p w14:paraId="23592943" w14:textId="774E65A4" w:rsidR="00C77EFB" w:rsidRPr="00C77EFB" w:rsidRDefault="00C77EFB" w:rsidP="00446F54">
      <w:pPr>
        <w:pStyle w:val="ListParagraph"/>
        <w:numPr>
          <w:ilvl w:val="0"/>
          <w:numId w:val="50"/>
        </w:numPr>
        <w:spacing w:before="90" w:line="280" w:lineRule="atLeast"/>
        <w:outlineLvl w:val="8"/>
        <w:rPr>
          <w:rFonts w:ascii="Arial" w:hAnsi="Arial" w:cs="Arial"/>
        </w:rPr>
      </w:pPr>
      <w:r w:rsidRPr="00C77EFB">
        <w:rPr>
          <w:rFonts w:ascii="Arial" w:hAnsi="Arial" w:cs="Arial"/>
        </w:rPr>
        <w:t>Regional SPY (deadline 2/1)</w:t>
      </w:r>
      <w:r w:rsidR="00446F54">
        <w:rPr>
          <w:rFonts w:ascii="Arial" w:hAnsi="Arial" w:cs="Arial"/>
        </w:rPr>
        <w:t xml:space="preserve"> Ravi ordered the plaque for Laurel Harris</w:t>
      </w:r>
      <w:r w:rsidR="003176D3">
        <w:rPr>
          <w:rFonts w:ascii="Arial" w:hAnsi="Arial" w:cs="Arial"/>
        </w:rPr>
        <w:t>.</w:t>
      </w:r>
      <w:r w:rsidRPr="00C77EFB">
        <w:rPr>
          <w:rFonts w:ascii="Arial" w:hAnsi="Arial" w:cs="Arial"/>
        </w:rPr>
        <w:br/>
      </w:r>
    </w:p>
    <w:p w14:paraId="2E90C2F6" w14:textId="14BD7742" w:rsidR="00C77EFB" w:rsidRPr="00C77EFB" w:rsidRDefault="00C77EFB" w:rsidP="00C77EFB">
      <w:pPr>
        <w:pStyle w:val="ListParagraph"/>
        <w:numPr>
          <w:ilvl w:val="0"/>
          <w:numId w:val="50"/>
        </w:numPr>
        <w:spacing w:before="90" w:after="180" w:line="280" w:lineRule="atLeast"/>
        <w:outlineLvl w:val="8"/>
        <w:rPr>
          <w:rFonts w:ascii="Arial" w:hAnsi="Arial" w:cs="Arial"/>
        </w:rPr>
      </w:pPr>
      <w:r w:rsidRPr="00C77EFB">
        <w:rPr>
          <w:rFonts w:ascii="Arial" w:hAnsi="Arial" w:cs="Arial"/>
        </w:rPr>
        <w:t xml:space="preserve">Website – </w:t>
      </w:r>
      <w:r w:rsidR="00BC3B8C">
        <w:rPr>
          <w:rFonts w:ascii="Arial" w:hAnsi="Arial" w:cs="Arial"/>
        </w:rPr>
        <w:t xml:space="preserve">Dave – We discussed if someone </w:t>
      </w:r>
      <w:r w:rsidR="00821FD0">
        <w:rPr>
          <w:rFonts w:ascii="Arial" w:hAnsi="Arial" w:cs="Arial"/>
        </w:rPr>
        <w:t xml:space="preserve">went on our website and </w:t>
      </w:r>
      <w:r w:rsidR="00BC3B8C">
        <w:rPr>
          <w:rFonts w:ascii="Arial" w:hAnsi="Arial" w:cs="Arial"/>
        </w:rPr>
        <w:t>hit the “General Contact” button</w:t>
      </w:r>
      <w:r w:rsidR="00821FD0">
        <w:rPr>
          <w:rFonts w:ascii="Arial" w:hAnsi="Arial" w:cs="Arial"/>
        </w:rPr>
        <w:t xml:space="preserve"> that an email gets sent to who?</w:t>
      </w:r>
      <w:r w:rsidR="00F1531F">
        <w:rPr>
          <w:rFonts w:ascii="Arial" w:hAnsi="Arial" w:cs="Arial"/>
        </w:rPr>
        <w:t>?</w:t>
      </w:r>
      <w:r w:rsidR="00821FD0">
        <w:rPr>
          <w:rFonts w:ascii="Arial" w:hAnsi="Arial" w:cs="Arial"/>
        </w:rPr>
        <w:t xml:space="preserve"> Tom and Ravi said they have received emails before.</w:t>
      </w:r>
      <w:r w:rsidR="00BC3B8C">
        <w:rPr>
          <w:rFonts w:ascii="Arial" w:hAnsi="Arial" w:cs="Arial"/>
        </w:rPr>
        <w:t xml:space="preserve"> </w:t>
      </w:r>
      <w:r w:rsidR="00F1531F">
        <w:rPr>
          <w:rFonts w:ascii="Arial" w:hAnsi="Arial" w:cs="Arial"/>
        </w:rPr>
        <w:t xml:space="preserve">Mindy has not. </w:t>
      </w:r>
      <w:r w:rsidR="00821FD0">
        <w:rPr>
          <w:rFonts w:ascii="Arial" w:hAnsi="Arial" w:cs="Arial"/>
        </w:rPr>
        <w:t>Not 100% who the emails go to when someone clicks that button.</w:t>
      </w:r>
      <w:r w:rsidR="00BC3B8C">
        <w:rPr>
          <w:rFonts w:ascii="Arial" w:hAnsi="Arial" w:cs="Arial"/>
        </w:rPr>
        <w:t xml:space="preserve"> </w:t>
      </w:r>
      <w:r w:rsidR="00BC3B8C" w:rsidRPr="001A6C86">
        <w:rPr>
          <w:rFonts w:ascii="Arial" w:hAnsi="Arial" w:cs="Arial"/>
          <w:color w:val="FF0000"/>
        </w:rPr>
        <w:t xml:space="preserve">Dave </w:t>
      </w:r>
      <w:r w:rsidR="00BC3B8C">
        <w:rPr>
          <w:rFonts w:ascii="Arial" w:hAnsi="Arial" w:cs="Arial"/>
        </w:rPr>
        <w:t xml:space="preserve">said he would check with Mark (he handles all updates </w:t>
      </w:r>
      <w:r w:rsidR="00821FD0">
        <w:rPr>
          <w:rFonts w:ascii="Arial" w:hAnsi="Arial" w:cs="Arial"/>
        </w:rPr>
        <w:t xml:space="preserve">at a society level </w:t>
      </w:r>
      <w:r w:rsidR="00BC3B8C">
        <w:rPr>
          <w:rFonts w:ascii="Arial" w:hAnsi="Arial" w:cs="Arial"/>
        </w:rPr>
        <w:t>for chapter website</w:t>
      </w:r>
      <w:r w:rsidR="00821FD0">
        <w:rPr>
          <w:rFonts w:ascii="Arial" w:hAnsi="Arial" w:cs="Arial"/>
        </w:rPr>
        <w:t>s)</w:t>
      </w:r>
      <w:r w:rsidR="00BC3B8C">
        <w:rPr>
          <w:rFonts w:ascii="Arial" w:hAnsi="Arial" w:cs="Arial"/>
        </w:rPr>
        <w:t>.</w:t>
      </w:r>
      <w:r w:rsidRPr="00C77EFB">
        <w:rPr>
          <w:rFonts w:ascii="Arial" w:hAnsi="Arial" w:cs="Arial"/>
        </w:rPr>
        <w:br/>
      </w:r>
    </w:p>
    <w:p w14:paraId="0294261F" w14:textId="29C11A79" w:rsidR="00C77EFB" w:rsidRPr="00C77EFB" w:rsidRDefault="00C77EFB" w:rsidP="00C77EFB">
      <w:pPr>
        <w:pStyle w:val="ListParagraph"/>
        <w:numPr>
          <w:ilvl w:val="0"/>
          <w:numId w:val="50"/>
        </w:numPr>
        <w:spacing w:before="90" w:after="180" w:line="280" w:lineRule="atLeast"/>
        <w:outlineLvl w:val="8"/>
        <w:rPr>
          <w:rFonts w:ascii="Arial" w:hAnsi="Arial" w:cs="Arial"/>
        </w:rPr>
      </w:pPr>
      <w:r w:rsidRPr="00C77EFB">
        <w:rPr>
          <w:rFonts w:ascii="Arial" w:hAnsi="Arial" w:cs="Arial"/>
        </w:rPr>
        <w:t>ASSP Foundation Scholarship webinar (need to reschedule</w:t>
      </w:r>
      <w:r w:rsidR="00446F54">
        <w:rPr>
          <w:rFonts w:ascii="Arial" w:hAnsi="Arial" w:cs="Arial"/>
        </w:rPr>
        <w:t xml:space="preserve"> per Tom</w:t>
      </w:r>
      <w:r w:rsidRPr="00C77EFB">
        <w:rPr>
          <w:rFonts w:ascii="Arial" w:hAnsi="Arial" w:cs="Arial"/>
        </w:rPr>
        <w:t>)</w:t>
      </w:r>
      <w:r w:rsidR="00446F54">
        <w:rPr>
          <w:rFonts w:ascii="Arial" w:hAnsi="Arial" w:cs="Arial"/>
        </w:rPr>
        <w:t xml:space="preserve"> – </w:t>
      </w:r>
      <w:r w:rsidR="00446F54" w:rsidRPr="001A6C86">
        <w:rPr>
          <w:rFonts w:ascii="Arial" w:hAnsi="Arial" w:cs="Arial"/>
          <w:color w:val="FF0000"/>
        </w:rPr>
        <w:t xml:space="preserve">Tom </w:t>
      </w:r>
      <w:r w:rsidR="00446F54">
        <w:rPr>
          <w:rFonts w:ascii="Arial" w:hAnsi="Arial" w:cs="Arial"/>
        </w:rPr>
        <w:t>will shoot out some dates.</w:t>
      </w:r>
      <w:r w:rsidRPr="00C77EFB">
        <w:rPr>
          <w:rFonts w:ascii="Arial" w:hAnsi="Arial" w:cs="Arial"/>
        </w:rPr>
        <w:br/>
      </w:r>
    </w:p>
    <w:p w14:paraId="08872312" w14:textId="668760AE" w:rsidR="00C77EFB" w:rsidRDefault="00C77EFB" w:rsidP="00C77EFB">
      <w:pPr>
        <w:pStyle w:val="ListParagraph"/>
        <w:numPr>
          <w:ilvl w:val="0"/>
          <w:numId w:val="50"/>
        </w:numPr>
        <w:spacing w:before="90" w:after="180" w:line="280" w:lineRule="atLeast"/>
        <w:outlineLvl w:val="8"/>
        <w:rPr>
          <w:rFonts w:ascii="Arial" w:hAnsi="Arial" w:cs="Arial"/>
        </w:rPr>
      </w:pPr>
      <w:r w:rsidRPr="00C77EFB">
        <w:rPr>
          <w:rFonts w:ascii="Arial" w:hAnsi="Arial" w:cs="Arial"/>
        </w:rPr>
        <w:t>Chapter Charity – KC Prep and/or Lead to Read</w:t>
      </w:r>
      <w:r w:rsidR="00446F54">
        <w:rPr>
          <w:rFonts w:ascii="Arial" w:hAnsi="Arial" w:cs="Arial"/>
        </w:rPr>
        <w:t xml:space="preserve"> – will </w:t>
      </w:r>
      <w:r w:rsidR="00821FD0">
        <w:rPr>
          <w:rFonts w:ascii="Arial" w:hAnsi="Arial" w:cs="Arial"/>
        </w:rPr>
        <w:t xml:space="preserve">table this for now and </w:t>
      </w:r>
      <w:r w:rsidR="00446F54">
        <w:rPr>
          <w:rFonts w:ascii="Arial" w:hAnsi="Arial" w:cs="Arial"/>
        </w:rPr>
        <w:t xml:space="preserve">review in </w:t>
      </w:r>
      <w:r w:rsidR="00821FD0">
        <w:rPr>
          <w:rFonts w:ascii="Arial" w:hAnsi="Arial" w:cs="Arial"/>
        </w:rPr>
        <w:t>s</w:t>
      </w:r>
      <w:r w:rsidR="00446F54">
        <w:rPr>
          <w:rFonts w:ascii="Arial" w:hAnsi="Arial" w:cs="Arial"/>
        </w:rPr>
        <w:t>ummer</w:t>
      </w:r>
      <w:r w:rsidR="00821FD0">
        <w:rPr>
          <w:rFonts w:ascii="Arial" w:hAnsi="Arial" w:cs="Arial"/>
        </w:rPr>
        <w:t>.</w:t>
      </w:r>
    </w:p>
    <w:p w14:paraId="7294E83F" w14:textId="77777777" w:rsidR="00821FD0" w:rsidRPr="00821FD0" w:rsidRDefault="00821FD0" w:rsidP="00821FD0">
      <w:pPr>
        <w:spacing w:before="90" w:after="180" w:line="280" w:lineRule="atLeast"/>
        <w:ind w:left="360"/>
        <w:outlineLvl w:val="8"/>
        <w:rPr>
          <w:rFonts w:ascii="Arial" w:hAnsi="Arial" w:cs="Arial"/>
        </w:rPr>
      </w:pPr>
    </w:p>
    <w:p w14:paraId="435918AC" w14:textId="2DEA3DD4" w:rsidR="00C77EFB" w:rsidRPr="00821FD0" w:rsidRDefault="00C77EFB" w:rsidP="00821FD0">
      <w:pPr>
        <w:spacing w:before="90" w:after="180" w:line="280" w:lineRule="atLeast"/>
        <w:ind w:left="1080"/>
        <w:outlineLvl w:val="8"/>
        <w:rPr>
          <w:rFonts w:ascii="Arial" w:hAnsi="Arial" w:cs="Arial"/>
        </w:rPr>
      </w:pPr>
    </w:p>
    <w:p w14:paraId="4C14529E" w14:textId="1EBDEF9C" w:rsidR="00C77EFB" w:rsidRPr="00C77EFB" w:rsidRDefault="00C77EFB" w:rsidP="00C77EFB">
      <w:pPr>
        <w:pStyle w:val="ListParagraph"/>
        <w:numPr>
          <w:ilvl w:val="0"/>
          <w:numId w:val="50"/>
        </w:numPr>
        <w:spacing w:before="90" w:after="180" w:line="280" w:lineRule="atLeast"/>
        <w:outlineLvl w:val="8"/>
        <w:rPr>
          <w:rFonts w:ascii="Arial" w:hAnsi="Arial" w:cs="Arial"/>
        </w:rPr>
      </w:pPr>
      <w:r w:rsidRPr="00C77EFB">
        <w:rPr>
          <w:rFonts w:ascii="Arial" w:hAnsi="Arial" w:cs="Arial"/>
        </w:rPr>
        <w:lastRenderedPageBreak/>
        <w:t xml:space="preserve">Long Service Recognition </w:t>
      </w:r>
      <w:r w:rsidR="005C0AD5">
        <w:rPr>
          <w:rFonts w:ascii="Arial" w:hAnsi="Arial" w:cs="Arial"/>
        </w:rPr>
        <w:t xml:space="preserve">– </w:t>
      </w:r>
      <w:r w:rsidR="005C0AD5" w:rsidRPr="001A6C86">
        <w:rPr>
          <w:rFonts w:ascii="Arial" w:hAnsi="Arial" w:cs="Arial"/>
          <w:color w:val="FF0000"/>
        </w:rPr>
        <w:t>T</w:t>
      </w:r>
      <w:r w:rsidRPr="001A6C86">
        <w:rPr>
          <w:rFonts w:ascii="Arial" w:hAnsi="Arial" w:cs="Arial"/>
          <w:color w:val="FF0000"/>
        </w:rPr>
        <w:t>om</w:t>
      </w:r>
      <w:r w:rsidR="00446F54" w:rsidRPr="001A6C86">
        <w:rPr>
          <w:rFonts w:ascii="Arial" w:hAnsi="Arial" w:cs="Arial"/>
          <w:color w:val="FF0000"/>
        </w:rPr>
        <w:t xml:space="preserve"> </w:t>
      </w:r>
      <w:r w:rsidR="00821FD0">
        <w:rPr>
          <w:rFonts w:ascii="Arial" w:hAnsi="Arial" w:cs="Arial"/>
        </w:rPr>
        <w:t xml:space="preserve">said that for </w:t>
      </w:r>
      <w:r w:rsidR="00446F54">
        <w:rPr>
          <w:rFonts w:ascii="Arial" w:hAnsi="Arial" w:cs="Arial"/>
        </w:rPr>
        <w:t xml:space="preserve">25 years </w:t>
      </w:r>
      <w:r w:rsidR="00821FD0">
        <w:rPr>
          <w:rFonts w:ascii="Arial" w:hAnsi="Arial" w:cs="Arial"/>
        </w:rPr>
        <w:t>as an</w:t>
      </w:r>
      <w:r w:rsidR="00446F54">
        <w:rPr>
          <w:rFonts w:ascii="Arial" w:hAnsi="Arial" w:cs="Arial"/>
        </w:rPr>
        <w:t xml:space="preserve"> ASSP</w:t>
      </w:r>
      <w:r w:rsidR="00821FD0">
        <w:rPr>
          <w:rFonts w:ascii="Arial" w:hAnsi="Arial" w:cs="Arial"/>
        </w:rPr>
        <w:t xml:space="preserve"> Member you</w:t>
      </w:r>
      <w:r w:rsidR="00446F54">
        <w:rPr>
          <w:rFonts w:ascii="Arial" w:hAnsi="Arial" w:cs="Arial"/>
        </w:rPr>
        <w:t xml:space="preserve"> will receive a challenge coin</w:t>
      </w:r>
      <w:r w:rsidR="005C0AD5">
        <w:rPr>
          <w:rFonts w:ascii="Arial" w:hAnsi="Arial" w:cs="Arial"/>
        </w:rPr>
        <w:t>. We discussed recognizing safety professionals in the field for 25 years</w:t>
      </w:r>
      <w:r w:rsidR="00821FD0">
        <w:rPr>
          <w:rFonts w:ascii="Arial" w:hAnsi="Arial" w:cs="Arial"/>
        </w:rPr>
        <w:t xml:space="preserve"> but not been able to be an ASSP Member for their </w:t>
      </w:r>
      <w:r w:rsidR="00F1531F">
        <w:rPr>
          <w:rFonts w:ascii="Arial" w:hAnsi="Arial" w:cs="Arial"/>
        </w:rPr>
        <w:t>25-year</w:t>
      </w:r>
      <w:r w:rsidR="00821FD0">
        <w:rPr>
          <w:rFonts w:ascii="Arial" w:hAnsi="Arial" w:cs="Arial"/>
        </w:rPr>
        <w:t xml:space="preserve"> career for one reason or another</w:t>
      </w:r>
      <w:r w:rsidR="005C0AD5">
        <w:rPr>
          <w:rFonts w:ascii="Arial" w:hAnsi="Arial" w:cs="Arial"/>
        </w:rPr>
        <w:t>.</w:t>
      </w:r>
      <w:r w:rsidR="00F1531F">
        <w:rPr>
          <w:rFonts w:ascii="Arial" w:hAnsi="Arial" w:cs="Arial"/>
        </w:rPr>
        <w:t xml:space="preserve"> We could announce this at chapter meetings or any other ideas?</w:t>
      </w:r>
      <w:r w:rsidRPr="00C77EFB">
        <w:rPr>
          <w:rFonts w:ascii="Arial" w:hAnsi="Arial" w:cs="Arial"/>
        </w:rPr>
        <w:br/>
      </w:r>
    </w:p>
    <w:p w14:paraId="73D07F92" w14:textId="28E2C3BE" w:rsidR="006F55F6" w:rsidRPr="006773DB" w:rsidRDefault="00C77EFB" w:rsidP="00C24C8F">
      <w:pPr>
        <w:pStyle w:val="ListParagraph"/>
        <w:numPr>
          <w:ilvl w:val="0"/>
          <w:numId w:val="50"/>
        </w:numPr>
        <w:tabs>
          <w:tab w:val="left" w:pos="2535"/>
        </w:tabs>
        <w:spacing w:before="90" w:after="180" w:line="280" w:lineRule="atLeast"/>
        <w:outlineLvl w:val="8"/>
        <w:rPr>
          <w:rFonts w:ascii="Arial" w:hAnsi="Arial" w:cs="Arial"/>
        </w:rPr>
      </w:pPr>
      <w:r w:rsidRPr="006773DB">
        <w:rPr>
          <w:rFonts w:ascii="Arial" w:hAnsi="Arial" w:cs="Arial"/>
        </w:rPr>
        <w:t xml:space="preserve">Donation to Pledge of Hope Campaign (AGC </w:t>
      </w:r>
      <w:r w:rsidR="00821FD0" w:rsidRPr="006773DB">
        <w:rPr>
          <w:rFonts w:ascii="Arial" w:hAnsi="Arial" w:cs="Arial"/>
        </w:rPr>
        <w:t>S</w:t>
      </w:r>
      <w:r w:rsidRPr="006773DB">
        <w:rPr>
          <w:rFonts w:ascii="Arial" w:hAnsi="Arial" w:cs="Arial"/>
        </w:rPr>
        <w:t xml:space="preserve">uicide </w:t>
      </w:r>
      <w:r w:rsidR="00821FD0" w:rsidRPr="006773DB">
        <w:rPr>
          <w:rFonts w:ascii="Arial" w:hAnsi="Arial" w:cs="Arial"/>
        </w:rPr>
        <w:t>A</w:t>
      </w:r>
      <w:r w:rsidRPr="006773DB">
        <w:rPr>
          <w:rFonts w:ascii="Arial" w:hAnsi="Arial" w:cs="Arial"/>
        </w:rPr>
        <w:t>wareness)</w:t>
      </w:r>
      <w:r w:rsidR="005C0AD5" w:rsidRPr="006773DB">
        <w:rPr>
          <w:rFonts w:ascii="Arial" w:hAnsi="Arial" w:cs="Arial"/>
        </w:rPr>
        <w:t xml:space="preserve"> – </w:t>
      </w:r>
      <w:r w:rsidR="00821FD0" w:rsidRPr="006773DB">
        <w:rPr>
          <w:rFonts w:ascii="Arial" w:hAnsi="Arial" w:cs="Arial"/>
        </w:rPr>
        <w:t xml:space="preserve">a </w:t>
      </w:r>
      <w:r w:rsidR="005C0AD5" w:rsidRPr="006773DB">
        <w:rPr>
          <w:rFonts w:ascii="Arial" w:hAnsi="Arial" w:cs="Arial"/>
        </w:rPr>
        <w:t>donation was discussed</w:t>
      </w:r>
      <w:r w:rsidR="00821FD0" w:rsidRPr="006773DB">
        <w:rPr>
          <w:rFonts w:ascii="Arial" w:hAnsi="Arial" w:cs="Arial"/>
        </w:rPr>
        <w:t xml:space="preserve"> based on the January Suicide Prevention Presentation to help their organization purchase </w:t>
      </w:r>
      <w:r w:rsidR="006773DB" w:rsidRPr="006773DB">
        <w:rPr>
          <w:rFonts w:ascii="Arial" w:hAnsi="Arial" w:cs="Arial"/>
        </w:rPr>
        <w:t>deck of cards “Let’s Talk Mental Health” and the Poker Chip with Suicide Prevention phone number and TEXT information</w:t>
      </w:r>
      <w:r w:rsidR="005C0AD5" w:rsidRPr="006773DB">
        <w:rPr>
          <w:rFonts w:ascii="Arial" w:hAnsi="Arial" w:cs="Arial"/>
        </w:rPr>
        <w:t xml:space="preserve">. </w:t>
      </w:r>
      <w:r w:rsidR="00F1531F">
        <w:rPr>
          <w:rFonts w:ascii="Arial" w:hAnsi="Arial" w:cs="Arial"/>
        </w:rPr>
        <w:t>This could be an annual consideration</w:t>
      </w:r>
      <w:r w:rsidR="00F1531F" w:rsidRPr="001A6C86">
        <w:rPr>
          <w:rFonts w:ascii="Arial" w:hAnsi="Arial" w:cs="Arial"/>
          <w:color w:val="FF0000"/>
        </w:rPr>
        <w:t xml:space="preserve">. </w:t>
      </w:r>
      <w:r w:rsidR="005C0AD5" w:rsidRPr="001A6C86">
        <w:rPr>
          <w:rFonts w:ascii="Arial" w:hAnsi="Arial" w:cs="Arial"/>
          <w:color w:val="FF0000"/>
        </w:rPr>
        <w:t>A motion was made to donate $250</w:t>
      </w:r>
      <w:r w:rsidR="006773DB" w:rsidRPr="001A6C86">
        <w:rPr>
          <w:rFonts w:ascii="Arial" w:hAnsi="Arial" w:cs="Arial"/>
          <w:color w:val="FF0000"/>
        </w:rPr>
        <w:t xml:space="preserve"> to Pledge of Hope Campaign</w:t>
      </w:r>
      <w:r w:rsidR="005C0AD5" w:rsidRPr="001A6C86">
        <w:rPr>
          <w:rFonts w:ascii="Arial" w:hAnsi="Arial" w:cs="Arial"/>
          <w:color w:val="FF0000"/>
        </w:rPr>
        <w:t>. Ravi 2</w:t>
      </w:r>
      <w:r w:rsidR="005C0AD5" w:rsidRPr="001A6C86">
        <w:rPr>
          <w:rFonts w:ascii="Arial" w:hAnsi="Arial" w:cs="Arial"/>
          <w:color w:val="FF0000"/>
          <w:vertAlign w:val="superscript"/>
        </w:rPr>
        <w:t>nd</w:t>
      </w:r>
      <w:r w:rsidR="005C0AD5" w:rsidRPr="001A6C86">
        <w:rPr>
          <w:rFonts w:ascii="Arial" w:hAnsi="Arial" w:cs="Arial"/>
          <w:color w:val="FF0000"/>
        </w:rPr>
        <w:t xml:space="preserve"> the motion. Passed.</w:t>
      </w:r>
    </w:p>
    <w:p w14:paraId="0660C842" w14:textId="4649AB48" w:rsidR="00EC5E03" w:rsidRDefault="00A71715" w:rsidP="00725680">
      <w:pPr>
        <w:tabs>
          <w:tab w:val="left" w:pos="2535"/>
        </w:tabs>
        <w:rPr>
          <w:rFonts w:ascii="Arial" w:hAnsi="Arial" w:cs="Arial"/>
        </w:rPr>
      </w:pPr>
      <w:r w:rsidRPr="008B3D97">
        <w:rPr>
          <w:rFonts w:ascii="Arial" w:hAnsi="Arial" w:cs="Arial"/>
          <w:b/>
          <w:bCs/>
        </w:rPr>
        <w:t>Old Business</w:t>
      </w:r>
      <w:r>
        <w:rPr>
          <w:rFonts w:ascii="Arial" w:hAnsi="Arial" w:cs="Arial"/>
        </w:rPr>
        <w:t>:</w:t>
      </w:r>
      <w:r w:rsidR="001F74A8">
        <w:rPr>
          <w:rFonts w:ascii="Arial" w:hAnsi="Arial" w:cs="Arial"/>
        </w:rPr>
        <w:t xml:space="preserve"> </w:t>
      </w:r>
    </w:p>
    <w:p w14:paraId="133CCE3D" w14:textId="77777777" w:rsidR="008A0AC2" w:rsidRDefault="008A0AC2" w:rsidP="00725680">
      <w:pPr>
        <w:tabs>
          <w:tab w:val="left" w:pos="2535"/>
        </w:tabs>
        <w:rPr>
          <w:rFonts w:ascii="Arial" w:hAnsi="Arial" w:cs="Arial"/>
        </w:rPr>
      </w:pPr>
    </w:p>
    <w:p w14:paraId="3B575063" w14:textId="057FAF11" w:rsidR="00C77EFB" w:rsidRDefault="00C77EFB" w:rsidP="00EC5E03">
      <w:pPr>
        <w:pStyle w:val="ListParagraph"/>
        <w:numPr>
          <w:ilvl w:val="0"/>
          <w:numId w:val="4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CSP Study Group – Mindy </w:t>
      </w:r>
      <w:r w:rsidR="006773DB">
        <w:rPr>
          <w:rFonts w:ascii="Arial" w:hAnsi="Arial" w:cs="Arial"/>
        </w:rPr>
        <w:t>said they</w:t>
      </w:r>
      <w:r w:rsidR="005C0AD5">
        <w:rPr>
          <w:rFonts w:ascii="Arial" w:hAnsi="Arial" w:cs="Arial"/>
        </w:rPr>
        <w:t xml:space="preserve"> have had </w:t>
      </w:r>
      <w:r w:rsidR="006773DB">
        <w:rPr>
          <w:rFonts w:ascii="Arial" w:hAnsi="Arial" w:cs="Arial"/>
        </w:rPr>
        <w:t>thei</w:t>
      </w:r>
      <w:r w:rsidR="005C0AD5">
        <w:rPr>
          <w:rFonts w:ascii="Arial" w:hAnsi="Arial" w:cs="Arial"/>
        </w:rPr>
        <w:t>r 2</w:t>
      </w:r>
      <w:r w:rsidR="005C0AD5" w:rsidRPr="005C0AD5">
        <w:rPr>
          <w:rFonts w:ascii="Arial" w:hAnsi="Arial" w:cs="Arial"/>
          <w:vertAlign w:val="superscript"/>
        </w:rPr>
        <w:t>nd</w:t>
      </w:r>
      <w:r w:rsidR="005C0AD5">
        <w:rPr>
          <w:rFonts w:ascii="Arial" w:hAnsi="Arial" w:cs="Arial"/>
        </w:rPr>
        <w:t xml:space="preserve"> study group</w:t>
      </w:r>
      <w:r w:rsidR="00472746">
        <w:rPr>
          <w:rFonts w:ascii="Arial" w:hAnsi="Arial" w:cs="Arial"/>
        </w:rPr>
        <w:t xml:space="preserve"> and it is being led by Dr. Dan Snyder and Dr. Georgi Popov</w:t>
      </w:r>
      <w:r w:rsidR="006773DB">
        <w:rPr>
          <w:rFonts w:ascii="Arial" w:hAnsi="Arial" w:cs="Arial"/>
        </w:rPr>
        <w:t xml:space="preserve"> and it has gone over </w:t>
      </w:r>
      <w:r w:rsidR="00F1531F">
        <w:rPr>
          <w:rFonts w:ascii="Arial" w:hAnsi="Arial" w:cs="Arial"/>
        </w:rPr>
        <w:t>very well</w:t>
      </w:r>
      <w:r w:rsidR="006773DB">
        <w:rPr>
          <w:rFonts w:ascii="Arial" w:hAnsi="Arial" w:cs="Arial"/>
        </w:rPr>
        <w:t xml:space="preserve"> and feedback from students of the study group have been very positive. </w:t>
      </w:r>
    </w:p>
    <w:p w14:paraId="412B2FA6" w14:textId="3974CEA9" w:rsidR="000B4074" w:rsidRDefault="000B4074" w:rsidP="00EC5E03">
      <w:pPr>
        <w:pStyle w:val="ListParagraph"/>
        <w:numPr>
          <w:ilvl w:val="0"/>
          <w:numId w:val="42"/>
        </w:numPr>
        <w:tabs>
          <w:tab w:val="left" w:pos="2535"/>
        </w:tabs>
        <w:rPr>
          <w:rFonts w:ascii="Arial" w:hAnsi="Arial" w:cs="Arial"/>
        </w:rPr>
      </w:pPr>
      <w:r w:rsidRPr="000B4074">
        <w:rPr>
          <w:rFonts w:ascii="Arial" w:hAnsi="Arial" w:cs="Arial"/>
        </w:rPr>
        <w:t>Filling Vice President/President Elect position</w:t>
      </w:r>
      <w:r w:rsidR="00AC3CE0">
        <w:rPr>
          <w:rFonts w:ascii="Arial" w:hAnsi="Arial" w:cs="Arial"/>
        </w:rPr>
        <w:t xml:space="preserve"> </w:t>
      </w:r>
      <w:r w:rsidR="00823BAE">
        <w:rPr>
          <w:rFonts w:ascii="Arial" w:hAnsi="Arial" w:cs="Arial"/>
        </w:rPr>
        <w:t xml:space="preserve">is </w:t>
      </w:r>
      <w:r w:rsidR="00AC3CE0">
        <w:rPr>
          <w:rFonts w:ascii="Arial" w:hAnsi="Arial" w:cs="Arial"/>
        </w:rPr>
        <w:t>still ongoing</w:t>
      </w:r>
      <w:r w:rsidR="005C0AD5">
        <w:rPr>
          <w:rFonts w:ascii="Arial" w:hAnsi="Arial" w:cs="Arial"/>
        </w:rPr>
        <w:t xml:space="preserve"> – Mindy is currently serving as Secretary</w:t>
      </w:r>
      <w:r w:rsidR="00F1531F">
        <w:rPr>
          <w:rFonts w:ascii="Arial" w:hAnsi="Arial" w:cs="Arial"/>
        </w:rPr>
        <w:t xml:space="preserve"> based on appointment by Tom after Andrew Dix had to step down</w:t>
      </w:r>
      <w:r w:rsidR="00472746">
        <w:rPr>
          <w:rFonts w:ascii="Arial" w:hAnsi="Arial" w:cs="Arial"/>
        </w:rPr>
        <w:t xml:space="preserve">. Aaron Paris and Derek Farmer </w:t>
      </w:r>
      <w:r w:rsidR="006773DB">
        <w:rPr>
          <w:rFonts w:ascii="Arial" w:hAnsi="Arial" w:cs="Arial"/>
        </w:rPr>
        <w:t>are considering the</w:t>
      </w:r>
      <w:r w:rsidR="00472746">
        <w:rPr>
          <w:rFonts w:ascii="Arial" w:hAnsi="Arial" w:cs="Arial"/>
        </w:rPr>
        <w:t xml:space="preserve"> VP/Pres</w:t>
      </w:r>
      <w:r w:rsidR="006773DB">
        <w:rPr>
          <w:rFonts w:ascii="Arial" w:hAnsi="Arial" w:cs="Arial"/>
        </w:rPr>
        <w:t>ident</w:t>
      </w:r>
      <w:r w:rsidR="00472746">
        <w:rPr>
          <w:rFonts w:ascii="Arial" w:hAnsi="Arial" w:cs="Arial"/>
        </w:rPr>
        <w:t xml:space="preserve"> Elect pos</w:t>
      </w:r>
      <w:r w:rsidR="00F1531F">
        <w:rPr>
          <w:rFonts w:ascii="Arial" w:hAnsi="Arial" w:cs="Arial"/>
        </w:rPr>
        <w:t>ition</w:t>
      </w:r>
      <w:r w:rsidR="00472746">
        <w:rPr>
          <w:rFonts w:ascii="Arial" w:hAnsi="Arial" w:cs="Arial"/>
        </w:rPr>
        <w:t>.</w:t>
      </w:r>
    </w:p>
    <w:p w14:paraId="7FFE4F3F" w14:textId="56156F88" w:rsidR="00C77EFB" w:rsidRDefault="00C77EFB" w:rsidP="000B4074">
      <w:pPr>
        <w:pStyle w:val="ListParagraph"/>
        <w:numPr>
          <w:ilvl w:val="0"/>
          <w:numId w:val="4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Member Survey – </w:t>
      </w:r>
      <w:r w:rsidRPr="001A6C86">
        <w:rPr>
          <w:rFonts w:ascii="Arial" w:hAnsi="Arial" w:cs="Arial"/>
          <w:color w:val="FF0000"/>
        </w:rPr>
        <w:t xml:space="preserve">Dave </w:t>
      </w:r>
      <w:r w:rsidR="00472746">
        <w:rPr>
          <w:rFonts w:ascii="Arial" w:hAnsi="Arial" w:cs="Arial"/>
        </w:rPr>
        <w:t xml:space="preserve">– </w:t>
      </w:r>
      <w:r w:rsidR="00BC3B8C">
        <w:rPr>
          <w:rFonts w:ascii="Arial" w:hAnsi="Arial" w:cs="Arial"/>
        </w:rPr>
        <w:t xml:space="preserve">will </w:t>
      </w:r>
      <w:r w:rsidR="00F1531F">
        <w:rPr>
          <w:rFonts w:ascii="Arial" w:hAnsi="Arial" w:cs="Arial"/>
        </w:rPr>
        <w:t xml:space="preserve">provide a </w:t>
      </w:r>
      <w:r w:rsidR="00BC3B8C">
        <w:rPr>
          <w:rFonts w:ascii="Arial" w:hAnsi="Arial" w:cs="Arial"/>
        </w:rPr>
        <w:t>report</w:t>
      </w:r>
      <w:r w:rsidR="00F1531F">
        <w:rPr>
          <w:rFonts w:ascii="Arial" w:hAnsi="Arial" w:cs="Arial"/>
        </w:rPr>
        <w:t>-out</w:t>
      </w:r>
      <w:r w:rsidR="00BC3B8C">
        <w:rPr>
          <w:rFonts w:ascii="Arial" w:hAnsi="Arial" w:cs="Arial"/>
        </w:rPr>
        <w:t xml:space="preserve"> next month</w:t>
      </w:r>
      <w:r w:rsidR="006773DB">
        <w:rPr>
          <w:rFonts w:ascii="Arial" w:hAnsi="Arial" w:cs="Arial"/>
        </w:rPr>
        <w:t>.</w:t>
      </w:r>
    </w:p>
    <w:p w14:paraId="3B895A5F" w14:textId="3430B060" w:rsidR="000B4074" w:rsidRPr="00C77EFB" w:rsidRDefault="000B4074" w:rsidP="00C77EFB">
      <w:pPr>
        <w:pStyle w:val="ListParagraph"/>
        <w:numPr>
          <w:ilvl w:val="0"/>
          <w:numId w:val="42"/>
        </w:numPr>
        <w:tabs>
          <w:tab w:val="left" w:pos="2535"/>
        </w:tabs>
        <w:rPr>
          <w:rFonts w:ascii="Arial" w:hAnsi="Arial" w:cs="Arial"/>
        </w:rPr>
      </w:pPr>
      <w:r w:rsidRPr="000B4074">
        <w:rPr>
          <w:rFonts w:ascii="Arial" w:hAnsi="Arial" w:cs="Arial"/>
        </w:rPr>
        <w:t>Safety Professional of the Year (SPY)</w:t>
      </w:r>
      <w:r w:rsidR="00C77EFB">
        <w:rPr>
          <w:rFonts w:ascii="Arial" w:hAnsi="Arial" w:cs="Arial"/>
        </w:rPr>
        <w:t xml:space="preserve"> – Laurel Harris</w:t>
      </w:r>
      <w:r w:rsidR="00472746">
        <w:rPr>
          <w:rFonts w:ascii="Arial" w:hAnsi="Arial" w:cs="Arial"/>
        </w:rPr>
        <w:t xml:space="preserve"> – plaque is ordered</w:t>
      </w:r>
      <w:r w:rsidR="006773DB">
        <w:rPr>
          <w:rFonts w:ascii="Arial" w:hAnsi="Arial" w:cs="Arial"/>
        </w:rPr>
        <w:t xml:space="preserve"> per Ravi.</w:t>
      </w:r>
    </w:p>
    <w:p w14:paraId="142F6C7A" w14:textId="0F648721" w:rsidR="005814A4" w:rsidRDefault="000B4074" w:rsidP="000B4074">
      <w:pPr>
        <w:pStyle w:val="ListParagraph"/>
        <w:numPr>
          <w:ilvl w:val="0"/>
          <w:numId w:val="4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Hawkeye PDC</w:t>
      </w:r>
      <w:r w:rsidR="00FE7010" w:rsidRPr="00FE7010">
        <w:rPr>
          <w:rFonts w:ascii="Arial" w:hAnsi="Arial" w:cs="Arial"/>
        </w:rPr>
        <w:t xml:space="preserve"> </w:t>
      </w:r>
      <w:r w:rsidR="00D270ED">
        <w:rPr>
          <w:rFonts w:ascii="Arial" w:hAnsi="Arial" w:cs="Arial"/>
        </w:rPr>
        <w:t xml:space="preserve">2022 </w:t>
      </w:r>
      <w:r w:rsidR="00823BAE">
        <w:rPr>
          <w:rFonts w:ascii="Arial" w:hAnsi="Arial" w:cs="Arial"/>
        </w:rPr>
        <w:t>– D</w:t>
      </w:r>
      <w:r w:rsidR="00FE7010" w:rsidRPr="008A0AC2">
        <w:rPr>
          <w:rFonts w:ascii="Arial" w:hAnsi="Arial" w:cs="Arial"/>
        </w:rPr>
        <w:t>es Moines</w:t>
      </w:r>
      <w:r w:rsidR="00C77EFB">
        <w:rPr>
          <w:rFonts w:ascii="Arial" w:hAnsi="Arial" w:cs="Arial"/>
        </w:rPr>
        <w:t xml:space="preserve"> – Tom</w:t>
      </w:r>
    </w:p>
    <w:p w14:paraId="1D06CD34" w14:textId="179B51B0" w:rsidR="000B4074" w:rsidRDefault="00FE7010" w:rsidP="005814A4">
      <w:pPr>
        <w:pStyle w:val="ListParagraph"/>
        <w:numPr>
          <w:ilvl w:val="1"/>
          <w:numId w:val="42"/>
        </w:numPr>
        <w:tabs>
          <w:tab w:val="left" w:pos="2535"/>
        </w:tabs>
        <w:rPr>
          <w:rFonts w:ascii="Arial" w:hAnsi="Arial" w:cs="Arial"/>
        </w:rPr>
      </w:pPr>
      <w:r w:rsidRPr="008A0AC2">
        <w:rPr>
          <w:rFonts w:ascii="Arial" w:hAnsi="Arial" w:cs="Arial"/>
        </w:rPr>
        <w:t xml:space="preserve">There </w:t>
      </w:r>
      <w:r w:rsidR="006773DB">
        <w:rPr>
          <w:rFonts w:ascii="Arial" w:hAnsi="Arial" w:cs="Arial"/>
        </w:rPr>
        <w:t>wa</w:t>
      </w:r>
      <w:r w:rsidRPr="008A0AC2">
        <w:rPr>
          <w:rFonts w:ascii="Arial" w:hAnsi="Arial" w:cs="Arial"/>
        </w:rPr>
        <w:t>s some general interest in the partnership</w:t>
      </w:r>
      <w:r w:rsidR="006773DB">
        <w:rPr>
          <w:rFonts w:ascii="Arial" w:hAnsi="Arial" w:cs="Arial"/>
        </w:rPr>
        <w:t xml:space="preserve"> a few months ago </w:t>
      </w:r>
      <w:r w:rsidR="00F1531F">
        <w:rPr>
          <w:rFonts w:ascii="Arial" w:hAnsi="Arial" w:cs="Arial"/>
        </w:rPr>
        <w:t>for</w:t>
      </w:r>
      <w:r w:rsidR="006773DB">
        <w:rPr>
          <w:rFonts w:ascii="Arial" w:hAnsi="Arial" w:cs="Arial"/>
        </w:rPr>
        <w:t xml:space="preserve"> this hybrid event</w:t>
      </w:r>
      <w:r w:rsidRPr="008A0AC2">
        <w:rPr>
          <w:rFonts w:ascii="Arial" w:hAnsi="Arial" w:cs="Arial"/>
        </w:rPr>
        <w:t xml:space="preserve">. We would </w:t>
      </w:r>
      <w:r w:rsidR="006773DB">
        <w:rPr>
          <w:rFonts w:ascii="Arial" w:hAnsi="Arial" w:cs="Arial"/>
        </w:rPr>
        <w:t xml:space="preserve">have </w:t>
      </w:r>
      <w:r w:rsidRPr="008A0AC2">
        <w:rPr>
          <w:rFonts w:ascii="Arial" w:hAnsi="Arial" w:cs="Arial"/>
        </w:rPr>
        <w:t>help</w:t>
      </w:r>
      <w:r w:rsidR="006773DB">
        <w:rPr>
          <w:rFonts w:ascii="Arial" w:hAnsi="Arial" w:cs="Arial"/>
        </w:rPr>
        <w:t>ed them</w:t>
      </w:r>
      <w:r w:rsidRPr="008A0AC2">
        <w:rPr>
          <w:rFonts w:ascii="Arial" w:hAnsi="Arial" w:cs="Arial"/>
        </w:rPr>
        <w:t xml:space="preserve"> source speakers and topics</w:t>
      </w:r>
      <w:r w:rsidR="006773DB">
        <w:rPr>
          <w:rFonts w:ascii="Arial" w:hAnsi="Arial" w:cs="Arial"/>
        </w:rPr>
        <w:t xml:space="preserve"> </w:t>
      </w:r>
      <w:r w:rsidRPr="008A0AC2">
        <w:rPr>
          <w:rFonts w:ascii="Arial" w:hAnsi="Arial" w:cs="Arial"/>
        </w:rPr>
        <w:t>and any other help we could offer.</w:t>
      </w:r>
      <w:r w:rsidR="006773DB">
        <w:rPr>
          <w:rFonts w:ascii="Arial" w:hAnsi="Arial" w:cs="Arial"/>
        </w:rPr>
        <w:t xml:space="preserve"> Tom said t</w:t>
      </w:r>
      <w:r w:rsidR="00472746">
        <w:rPr>
          <w:rFonts w:ascii="Arial" w:hAnsi="Arial" w:cs="Arial"/>
        </w:rPr>
        <w:t>hey are currently not responsive</w:t>
      </w:r>
      <w:r w:rsidR="006773DB">
        <w:rPr>
          <w:rFonts w:ascii="Arial" w:hAnsi="Arial" w:cs="Arial"/>
        </w:rPr>
        <w:t xml:space="preserve"> to multiple emails </w:t>
      </w:r>
      <w:r w:rsidR="00F1531F">
        <w:rPr>
          <w:rFonts w:ascii="Arial" w:hAnsi="Arial" w:cs="Arial"/>
        </w:rPr>
        <w:t xml:space="preserve">from him </w:t>
      </w:r>
      <w:r w:rsidR="006773DB">
        <w:rPr>
          <w:rFonts w:ascii="Arial" w:hAnsi="Arial" w:cs="Arial"/>
        </w:rPr>
        <w:t>and therefore w</w:t>
      </w:r>
      <w:r w:rsidR="00472746">
        <w:rPr>
          <w:rFonts w:ascii="Arial" w:hAnsi="Arial" w:cs="Arial"/>
        </w:rPr>
        <w:t>ill be removed from our agenda.</w:t>
      </w:r>
    </w:p>
    <w:p w14:paraId="64C8B057" w14:textId="44585A03" w:rsidR="000B4074" w:rsidRDefault="000B4074" w:rsidP="000B4074">
      <w:pPr>
        <w:pStyle w:val="ListParagraph"/>
        <w:numPr>
          <w:ilvl w:val="0"/>
          <w:numId w:val="4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Owl Labs (video</w:t>
      </w:r>
      <w:r w:rsidR="00823BAE">
        <w:rPr>
          <w:rFonts w:ascii="Arial" w:hAnsi="Arial" w:cs="Arial"/>
        </w:rPr>
        <w:t xml:space="preserve"> conferencing platform</w:t>
      </w:r>
      <w:r w:rsidR="00FE7010">
        <w:rPr>
          <w:rFonts w:ascii="Arial" w:hAnsi="Arial" w:cs="Arial"/>
        </w:rPr>
        <w:t>) $1,000 - $1,500</w:t>
      </w:r>
      <w:r w:rsidR="006773DB">
        <w:rPr>
          <w:rFonts w:ascii="Arial" w:hAnsi="Arial" w:cs="Arial"/>
        </w:rPr>
        <w:t xml:space="preserve"> – Aaron not present so Tom provided an update</w:t>
      </w:r>
    </w:p>
    <w:p w14:paraId="02D3E1F9" w14:textId="194BBBB3" w:rsidR="00FE7010" w:rsidRDefault="00FE7010" w:rsidP="00FE7010">
      <w:pPr>
        <w:pStyle w:val="ListParagraph"/>
        <w:numPr>
          <w:ilvl w:val="1"/>
          <w:numId w:val="4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Borrow from Aaron Paris’s client</w:t>
      </w:r>
      <w:r w:rsidR="00AC3CE0">
        <w:rPr>
          <w:rFonts w:ascii="Arial" w:hAnsi="Arial" w:cs="Arial"/>
        </w:rPr>
        <w:t xml:space="preserve"> – Aaron found out it was </w:t>
      </w:r>
      <w:r w:rsidR="00F1531F">
        <w:rPr>
          <w:rFonts w:ascii="Arial" w:hAnsi="Arial" w:cs="Arial"/>
        </w:rPr>
        <w:t>hard-wired,</w:t>
      </w:r>
      <w:r w:rsidR="00AC3CE0">
        <w:rPr>
          <w:rFonts w:ascii="Arial" w:hAnsi="Arial" w:cs="Arial"/>
        </w:rPr>
        <w:t xml:space="preserve"> </w:t>
      </w:r>
      <w:r w:rsidR="006773DB">
        <w:rPr>
          <w:rFonts w:ascii="Arial" w:hAnsi="Arial" w:cs="Arial"/>
        </w:rPr>
        <w:t>and</w:t>
      </w:r>
      <w:r w:rsidR="00472746">
        <w:rPr>
          <w:rFonts w:ascii="Arial" w:hAnsi="Arial" w:cs="Arial"/>
        </w:rPr>
        <w:t xml:space="preserve"> </w:t>
      </w:r>
      <w:r w:rsidR="006773DB">
        <w:rPr>
          <w:rFonts w:ascii="Arial" w:hAnsi="Arial" w:cs="Arial"/>
        </w:rPr>
        <w:t>t</w:t>
      </w:r>
      <w:r w:rsidR="00472746">
        <w:rPr>
          <w:rFonts w:ascii="Arial" w:hAnsi="Arial" w:cs="Arial"/>
        </w:rPr>
        <w:t>his is no longer an option</w:t>
      </w:r>
      <w:r w:rsidR="006773DB">
        <w:rPr>
          <w:rFonts w:ascii="Arial" w:hAnsi="Arial" w:cs="Arial"/>
        </w:rPr>
        <w:t xml:space="preserve"> to borrow from client</w:t>
      </w:r>
      <w:r w:rsidR="00472746">
        <w:rPr>
          <w:rFonts w:ascii="Arial" w:hAnsi="Arial" w:cs="Arial"/>
        </w:rPr>
        <w:t>.</w:t>
      </w:r>
    </w:p>
    <w:p w14:paraId="6264F916" w14:textId="4E753C57" w:rsidR="00AC3CE0" w:rsidRDefault="006773DB" w:rsidP="00FE7010">
      <w:pPr>
        <w:pStyle w:val="ListParagraph"/>
        <w:numPr>
          <w:ilvl w:val="1"/>
          <w:numId w:val="4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Aaron </w:t>
      </w:r>
      <w:r w:rsidR="00D270ED">
        <w:rPr>
          <w:rFonts w:ascii="Arial" w:hAnsi="Arial" w:cs="Arial"/>
        </w:rPr>
        <w:t>reach</w:t>
      </w:r>
      <w:r>
        <w:rPr>
          <w:rFonts w:ascii="Arial" w:hAnsi="Arial" w:cs="Arial"/>
        </w:rPr>
        <w:t>ed</w:t>
      </w:r>
      <w:r w:rsidR="00D270ED">
        <w:rPr>
          <w:rFonts w:ascii="Arial" w:hAnsi="Arial" w:cs="Arial"/>
        </w:rPr>
        <w:t xml:space="preserve"> out to</w:t>
      </w:r>
      <w:r w:rsidR="00AC3CE0">
        <w:rPr>
          <w:rFonts w:ascii="Arial" w:hAnsi="Arial" w:cs="Arial"/>
        </w:rPr>
        <w:t xml:space="preserve"> Owl</w:t>
      </w:r>
      <w:r w:rsidR="00D270ED">
        <w:rPr>
          <w:rFonts w:ascii="Arial" w:hAnsi="Arial" w:cs="Arial"/>
        </w:rPr>
        <w:t xml:space="preserve"> Labs</w:t>
      </w:r>
      <w:r w:rsidR="00AC3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D270ED">
        <w:rPr>
          <w:rFonts w:ascii="Arial" w:hAnsi="Arial" w:cs="Arial"/>
        </w:rPr>
        <w:t xml:space="preserve"> inquire about </w:t>
      </w:r>
      <w:r w:rsidR="00AC3CE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free </w:t>
      </w:r>
      <w:r w:rsidR="00AC3CE0">
        <w:rPr>
          <w:rFonts w:ascii="Arial" w:hAnsi="Arial" w:cs="Arial"/>
        </w:rPr>
        <w:t>trial use and</w:t>
      </w:r>
      <w:r>
        <w:rPr>
          <w:rFonts w:ascii="Arial" w:hAnsi="Arial" w:cs="Arial"/>
        </w:rPr>
        <w:t>/or</w:t>
      </w:r>
      <w:r w:rsidR="00AC3CE0">
        <w:rPr>
          <w:rFonts w:ascii="Arial" w:hAnsi="Arial" w:cs="Arial"/>
        </w:rPr>
        <w:t xml:space="preserve"> </w:t>
      </w:r>
      <w:r w:rsidR="00D270ED">
        <w:rPr>
          <w:rFonts w:ascii="Arial" w:hAnsi="Arial" w:cs="Arial"/>
        </w:rPr>
        <w:t>seek</w:t>
      </w:r>
      <w:r w:rsidR="00AC3CE0">
        <w:rPr>
          <w:rFonts w:ascii="Arial" w:hAnsi="Arial" w:cs="Arial"/>
        </w:rPr>
        <w:t xml:space="preserve"> a donation</w:t>
      </w:r>
      <w:r w:rsidR="00D270ED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this</w:t>
      </w:r>
      <w:r w:rsidR="00D270ED">
        <w:rPr>
          <w:rFonts w:ascii="Arial" w:hAnsi="Arial" w:cs="Arial"/>
        </w:rPr>
        <w:t xml:space="preserve"> technology to ASSP</w:t>
      </w:r>
      <w:r w:rsidR="00AC3CE0">
        <w:rPr>
          <w:rFonts w:ascii="Arial" w:hAnsi="Arial" w:cs="Arial"/>
        </w:rPr>
        <w:t xml:space="preserve"> with the caveat that we will be presenting </w:t>
      </w:r>
      <w:r w:rsidR="00D270ED">
        <w:rPr>
          <w:rFonts w:ascii="Arial" w:hAnsi="Arial" w:cs="Arial"/>
        </w:rPr>
        <w:t>to 500+ members and companies and we would let members know about the donation from Owl Labs</w:t>
      </w:r>
      <w:r w:rsidR="00AC3C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Tom said that t</w:t>
      </w:r>
      <w:r w:rsidR="00472746">
        <w:rPr>
          <w:rFonts w:ascii="Arial" w:hAnsi="Arial" w:cs="Arial"/>
        </w:rPr>
        <w:t>hey offered a refurbished one for $200 off. We will not get one for free.</w:t>
      </w:r>
      <w:r>
        <w:rPr>
          <w:rFonts w:ascii="Arial" w:hAnsi="Arial" w:cs="Arial"/>
        </w:rPr>
        <w:t xml:space="preserve"> Tom asked if </w:t>
      </w:r>
      <w:r w:rsidRPr="001A6C86">
        <w:rPr>
          <w:rFonts w:ascii="Arial" w:hAnsi="Arial" w:cs="Arial"/>
          <w:color w:val="FF0000"/>
        </w:rPr>
        <w:t xml:space="preserve">Jerold </w:t>
      </w:r>
      <w:r>
        <w:rPr>
          <w:rFonts w:ascii="Arial" w:hAnsi="Arial" w:cs="Arial"/>
        </w:rPr>
        <w:t>could look at other platforms to deliver hybrid meetings</w:t>
      </w:r>
      <w:r w:rsidR="00F1531F">
        <w:rPr>
          <w:rFonts w:ascii="Arial" w:hAnsi="Arial" w:cs="Arial"/>
        </w:rPr>
        <w:t xml:space="preserve"> and he agreed</w:t>
      </w:r>
      <w:r>
        <w:rPr>
          <w:rFonts w:ascii="Arial" w:hAnsi="Arial" w:cs="Arial"/>
        </w:rPr>
        <w:t xml:space="preserve">. </w:t>
      </w:r>
      <w:r w:rsidR="00F1531F">
        <w:rPr>
          <w:rFonts w:ascii="Arial" w:hAnsi="Arial" w:cs="Arial"/>
        </w:rPr>
        <w:t xml:space="preserve">Mindy asked if OWL was </w:t>
      </w:r>
      <w:r>
        <w:rPr>
          <w:rFonts w:ascii="Arial" w:hAnsi="Arial" w:cs="Arial"/>
        </w:rPr>
        <w:t xml:space="preserve">something we would want to invest in </w:t>
      </w:r>
      <w:proofErr w:type="spellStart"/>
      <w:r w:rsidR="00F1531F">
        <w:rPr>
          <w:rFonts w:ascii="Arial" w:hAnsi="Arial" w:cs="Arial"/>
        </w:rPr>
        <w:t>anyway</w:t>
      </w:r>
      <w:proofErr w:type="spellEnd"/>
      <w:r w:rsidR="00F15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since hybrid meetings looks like the future?</w:t>
      </w:r>
    </w:p>
    <w:p w14:paraId="0807C490" w14:textId="3F342334" w:rsidR="00FE7010" w:rsidRPr="00FE7010" w:rsidRDefault="00FE7010" w:rsidP="00FE7010">
      <w:pPr>
        <w:pStyle w:val="ListParagraph"/>
        <w:numPr>
          <w:ilvl w:val="1"/>
          <w:numId w:val="42"/>
        </w:numPr>
        <w:tabs>
          <w:tab w:val="left" w:pos="2535"/>
        </w:tabs>
        <w:rPr>
          <w:rFonts w:ascii="Arial" w:hAnsi="Arial" w:cs="Arial"/>
          <w:i/>
          <w:iCs/>
        </w:rPr>
      </w:pPr>
      <w:r w:rsidRPr="00FE7010">
        <w:rPr>
          <w:rFonts w:ascii="Arial" w:hAnsi="Arial" w:cs="Arial"/>
          <w:i/>
          <w:iCs/>
        </w:rPr>
        <w:t xml:space="preserve">Note: </w:t>
      </w:r>
      <w:r>
        <w:rPr>
          <w:rFonts w:ascii="Arial" w:hAnsi="Arial" w:cs="Arial"/>
          <w:i/>
          <w:iCs/>
        </w:rPr>
        <w:t>Owl Labs</w:t>
      </w:r>
      <w:r w:rsidRPr="00FE7010">
        <w:rPr>
          <w:rFonts w:ascii="Arial" w:hAnsi="Arial" w:cs="Arial"/>
          <w:i/>
          <w:iCs/>
        </w:rPr>
        <w:t xml:space="preserve"> is a combined video and audio</w:t>
      </w:r>
      <w:r w:rsidR="00D270ED">
        <w:rPr>
          <w:rFonts w:ascii="Arial" w:hAnsi="Arial" w:cs="Arial"/>
          <w:i/>
          <w:iCs/>
        </w:rPr>
        <w:t>,</w:t>
      </w:r>
      <w:r w:rsidRPr="00FE7010">
        <w:rPr>
          <w:rFonts w:ascii="Arial" w:hAnsi="Arial" w:cs="Arial"/>
          <w:i/>
          <w:iCs/>
        </w:rPr>
        <w:t xml:space="preserve"> </w:t>
      </w:r>
      <w:r w:rsidR="00D270ED">
        <w:rPr>
          <w:rFonts w:ascii="Arial" w:hAnsi="Arial" w:cs="Arial"/>
          <w:i/>
          <w:iCs/>
        </w:rPr>
        <w:t>hybrid meeting media technology</w:t>
      </w:r>
      <w:r w:rsidRPr="00FE7010">
        <w:rPr>
          <w:rFonts w:ascii="Arial" w:hAnsi="Arial" w:cs="Arial"/>
          <w:i/>
          <w:iCs/>
        </w:rPr>
        <w:t xml:space="preserve"> that a lot of companies are </w:t>
      </w:r>
      <w:r w:rsidR="00D270ED">
        <w:rPr>
          <w:rFonts w:ascii="Arial" w:hAnsi="Arial" w:cs="Arial"/>
          <w:i/>
          <w:iCs/>
        </w:rPr>
        <w:t>beginning to use</w:t>
      </w:r>
      <w:r w:rsidRPr="00FE7010">
        <w:rPr>
          <w:rFonts w:ascii="Arial" w:hAnsi="Arial" w:cs="Arial"/>
          <w:i/>
          <w:iCs/>
        </w:rPr>
        <w:t xml:space="preserve">. </w:t>
      </w:r>
      <w:r w:rsidR="00D270ED">
        <w:rPr>
          <w:rFonts w:ascii="Arial" w:hAnsi="Arial" w:cs="Arial"/>
          <w:i/>
          <w:iCs/>
        </w:rPr>
        <w:t xml:space="preserve">The technology makes if feel like everyone is in the room. </w:t>
      </w:r>
      <w:r w:rsidRPr="00FE7010">
        <w:rPr>
          <w:rFonts w:ascii="Arial" w:hAnsi="Arial" w:cs="Arial"/>
          <w:i/>
          <w:iCs/>
        </w:rPr>
        <w:t xml:space="preserve">It tracks movement of whoever is speaking. This would be a great tool as we continue to offer </w:t>
      </w:r>
      <w:r w:rsidR="00D270ED">
        <w:rPr>
          <w:rFonts w:ascii="Arial" w:hAnsi="Arial" w:cs="Arial"/>
          <w:i/>
          <w:iCs/>
        </w:rPr>
        <w:t>hybrid (</w:t>
      </w:r>
      <w:r w:rsidRPr="00FE7010">
        <w:rPr>
          <w:rFonts w:ascii="Arial" w:hAnsi="Arial" w:cs="Arial"/>
          <w:i/>
          <w:iCs/>
        </w:rPr>
        <w:t xml:space="preserve">virtual </w:t>
      </w:r>
      <w:r w:rsidR="00D270ED">
        <w:rPr>
          <w:rFonts w:ascii="Arial" w:hAnsi="Arial" w:cs="Arial"/>
          <w:i/>
          <w:iCs/>
        </w:rPr>
        <w:t xml:space="preserve">and in-person) </w:t>
      </w:r>
      <w:r w:rsidRPr="00FE7010">
        <w:rPr>
          <w:rFonts w:ascii="Arial" w:hAnsi="Arial" w:cs="Arial"/>
          <w:i/>
          <w:iCs/>
        </w:rPr>
        <w:t>meetings in the future.</w:t>
      </w:r>
    </w:p>
    <w:p w14:paraId="4DB95640" w14:textId="49C32F6B" w:rsidR="00FE7010" w:rsidRDefault="00FE7010" w:rsidP="00FE7010">
      <w:pPr>
        <w:pStyle w:val="ListParagraph"/>
        <w:numPr>
          <w:ilvl w:val="0"/>
          <w:numId w:val="42"/>
        </w:numPr>
        <w:tabs>
          <w:tab w:val="left" w:pos="2535"/>
        </w:tabs>
        <w:rPr>
          <w:rFonts w:ascii="Arial" w:hAnsi="Arial" w:cs="Arial"/>
        </w:rPr>
      </w:pPr>
      <w:r w:rsidRPr="006C29FD">
        <w:rPr>
          <w:rFonts w:ascii="Arial" w:hAnsi="Arial" w:cs="Arial"/>
        </w:rPr>
        <w:t xml:space="preserve">Members without emails on file – </w:t>
      </w:r>
      <w:r w:rsidR="00472746" w:rsidRPr="001A6C86">
        <w:rPr>
          <w:rFonts w:ascii="Arial" w:hAnsi="Arial" w:cs="Arial"/>
          <w:color w:val="FF0000"/>
        </w:rPr>
        <w:t xml:space="preserve">Kristin </w:t>
      </w:r>
      <w:r w:rsidR="00472746">
        <w:rPr>
          <w:rFonts w:ascii="Arial" w:hAnsi="Arial" w:cs="Arial"/>
        </w:rPr>
        <w:t xml:space="preserve">not present. </w:t>
      </w:r>
      <w:r w:rsidRPr="006C29FD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are </w:t>
      </w:r>
      <w:r w:rsidRPr="006C29FD">
        <w:rPr>
          <w:rFonts w:ascii="Arial" w:hAnsi="Arial" w:cs="Arial"/>
        </w:rPr>
        <w:t>not getting information because their emails are not on file</w:t>
      </w:r>
      <w:r w:rsidR="00AC3CE0">
        <w:rPr>
          <w:rFonts w:ascii="Arial" w:hAnsi="Arial" w:cs="Arial"/>
        </w:rPr>
        <w:t xml:space="preserve"> with us</w:t>
      </w:r>
      <w:r w:rsidRPr="006C29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They are working on ways to address this. Members may be asked to reach out and obtain emails so we can get them included on the distribution list.</w:t>
      </w:r>
      <w:r w:rsidR="00AC3CE0">
        <w:rPr>
          <w:rFonts w:ascii="Arial" w:hAnsi="Arial" w:cs="Arial"/>
        </w:rPr>
        <w:t xml:space="preserve"> There are about 20 members without an email on file.</w:t>
      </w:r>
      <w:r w:rsidR="003F009C">
        <w:rPr>
          <w:rFonts w:ascii="Arial" w:hAnsi="Arial" w:cs="Arial"/>
        </w:rPr>
        <w:t xml:space="preserve"> </w:t>
      </w:r>
    </w:p>
    <w:p w14:paraId="56F4B15C" w14:textId="77777777" w:rsidR="00A71715" w:rsidRDefault="00A71715" w:rsidP="00BB168E">
      <w:pPr>
        <w:tabs>
          <w:tab w:val="left" w:pos="2535"/>
        </w:tabs>
        <w:rPr>
          <w:rFonts w:ascii="Arial" w:hAnsi="Arial" w:cs="Arial"/>
        </w:rPr>
      </w:pPr>
    </w:p>
    <w:p w14:paraId="6E166435" w14:textId="1358E6CF" w:rsidR="00C94162" w:rsidRPr="00C94162" w:rsidRDefault="00C94162" w:rsidP="00C94162">
      <w:pPr>
        <w:tabs>
          <w:tab w:val="left" w:pos="2535"/>
        </w:tabs>
        <w:rPr>
          <w:rFonts w:ascii="Arial" w:hAnsi="Arial" w:cs="Arial"/>
        </w:rPr>
      </w:pPr>
      <w:r w:rsidRPr="00C94162">
        <w:rPr>
          <w:rFonts w:ascii="Arial" w:hAnsi="Arial" w:cs="Arial"/>
          <w:b/>
          <w:bCs/>
        </w:rPr>
        <w:t>COMT Status</w:t>
      </w:r>
      <w:r w:rsidRPr="00C94162">
        <w:rPr>
          <w:rFonts w:ascii="Arial" w:hAnsi="Arial" w:cs="Arial"/>
        </w:rPr>
        <w:t xml:space="preserve">:  </w:t>
      </w:r>
      <w:r w:rsidR="00C77EFB">
        <w:rPr>
          <w:rFonts w:ascii="Arial" w:hAnsi="Arial" w:cs="Arial"/>
        </w:rPr>
        <w:t>5</w:t>
      </w:r>
      <w:r w:rsidR="00FE7010">
        <w:rPr>
          <w:rFonts w:ascii="Arial" w:hAnsi="Arial" w:cs="Arial"/>
        </w:rPr>
        <w:t>,4</w:t>
      </w:r>
      <w:r w:rsidR="00C77EFB">
        <w:rPr>
          <w:rFonts w:ascii="Arial" w:hAnsi="Arial" w:cs="Arial"/>
        </w:rPr>
        <w:t>6</w:t>
      </w:r>
      <w:r w:rsidRPr="00C94162">
        <w:rPr>
          <w:rFonts w:ascii="Arial" w:hAnsi="Arial" w:cs="Arial"/>
        </w:rPr>
        <w:t>0 (platinum: 9,000)</w:t>
      </w:r>
    </w:p>
    <w:p w14:paraId="5E4422A7" w14:textId="77777777" w:rsidR="00C94162" w:rsidRDefault="00C94162" w:rsidP="00BB168E">
      <w:pPr>
        <w:tabs>
          <w:tab w:val="left" w:pos="2535"/>
        </w:tabs>
        <w:rPr>
          <w:rFonts w:ascii="Arial" w:hAnsi="Arial" w:cs="Arial"/>
        </w:rPr>
      </w:pPr>
    </w:p>
    <w:p w14:paraId="479BAF79" w14:textId="57B1E251" w:rsidR="00BB168E" w:rsidRDefault="00BB168E" w:rsidP="00BB168E">
      <w:pPr>
        <w:tabs>
          <w:tab w:val="left" w:pos="2535"/>
        </w:tabs>
        <w:rPr>
          <w:rFonts w:ascii="Arial" w:hAnsi="Arial" w:cs="Arial"/>
        </w:rPr>
      </w:pPr>
      <w:r w:rsidRPr="00010AF2">
        <w:rPr>
          <w:rFonts w:ascii="Arial" w:hAnsi="Arial" w:cs="Arial"/>
          <w:b/>
          <w:bCs/>
        </w:rPr>
        <w:t>Committee Reports</w:t>
      </w:r>
      <w:r>
        <w:rPr>
          <w:rFonts w:ascii="Arial" w:hAnsi="Arial" w:cs="Arial"/>
        </w:rPr>
        <w:t>:</w:t>
      </w:r>
    </w:p>
    <w:p w14:paraId="1DB7FF17" w14:textId="50D2CEFA" w:rsidR="00BB168E" w:rsidRDefault="00BB168E" w:rsidP="00A71715">
      <w:pPr>
        <w:tabs>
          <w:tab w:val="left" w:pos="2535"/>
        </w:tabs>
        <w:ind w:left="360"/>
        <w:rPr>
          <w:rFonts w:ascii="Arial" w:hAnsi="Arial" w:cs="Arial"/>
        </w:rPr>
      </w:pPr>
    </w:p>
    <w:p w14:paraId="425B3233" w14:textId="661839D3" w:rsidR="00A71715" w:rsidRPr="00B806B3" w:rsidRDefault="00A71715" w:rsidP="006720DA">
      <w:pPr>
        <w:pStyle w:val="ListParagraph"/>
        <w:numPr>
          <w:ilvl w:val="0"/>
          <w:numId w:val="46"/>
        </w:numPr>
        <w:tabs>
          <w:tab w:val="left" w:pos="2535"/>
        </w:tabs>
        <w:ind w:left="360"/>
        <w:rPr>
          <w:rFonts w:ascii="Arial" w:hAnsi="Arial" w:cs="Arial"/>
        </w:rPr>
      </w:pPr>
      <w:r w:rsidRPr="00B806B3">
        <w:rPr>
          <w:rFonts w:ascii="Arial" w:hAnsi="Arial" w:cs="Arial"/>
          <w:b/>
          <w:bCs/>
        </w:rPr>
        <w:t>DEI</w:t>
      </w:r>
      <w:r w:rsidRPr="00B806B3">
        <w:rPr>
          <w:rFonts w:ascii="Arial" w:hAnsi="Arial" w:cs="Arial"/>
        </w:rPr>
        <w:t xml:space="preserve"> –Dan</w:t>
      </w:r>
      <w:r w:rsidR="00C94162" w:rsidRPr="00B806B3">
        <w:rPr>
          <w:rFonts w:ascii="Arial" w:hAnsi="Arial" w:cs="Arial"/>
        </w:rPr>
        <w:t xml:space="preserve"> – </w:t>
      </w:r>
      <w:r w:rsidR="00AC3CE0">
        <w:rPr>
          <w:rFonts w:ascii="Arial" w:hAnsi="Arial" w:cs="Arial"/>
        </w:rPr>
        <w:t>not present</w:t>
      </w:r>
    </w:p>
    <w:p w14:paraId="6A92FBD0" w14:textId="77777777" w:rsidR="00A71715" w:rsidRDefault="00A71715" w:rsidP="006720DA">
      <w:pPr>
        <w:tabs>
          <w:tab w:val="left" w:pos="2535"/>
        </w:tabs>
        <w:rPr>
          <w:rFonts w:ascii="Arial" w:hAnsi="Arial" w:cs="Arial"/>
        </w:rPr>
      </w:pPr>
    </w:p>
    <w:p w14:paraId="19830CEA" w14:textId="6177892D" w:rsidR="00813C6B" w:rsidRPr="00B806B3" w:rsidRDefault="00A71715" w:rsidP="006720DA">
      <w:pPr>
        <w:pStyle w:val="ListParagraph"/>
        <w:numPr>
          <w:ilvl w:val="0"/>
          <w:numId w:val="46"/>
        </w:numPr>
        <w:tabs>
          <w:tab w:val="left" w:pos="2535"/>
        </w:tabs>
        <w:ind w:left="360"/>
        <w:rPr>
          <w:rFonts w:ascii="Arial" w:hAnsi="Arial" w:cs="Arial"/>
        </w:rPr>
      </w:pPr>
      <w:r w:rsidRPr="00B806B3">
        <w:rPr>
          <w:rFonts w:ascii="Arial" w:hAnsi="Arial" w:cs="Arial"/>
          <w:b/>
          <w:bCs/>
        </w:rPr>
        <w:t>Topics/Speakers</w:t>
      </w:r>
      <w:r w:rsidRPr="00B806B3">
        <w:rPr>
          <w:rFonts w:ascii="Arial" w:hAnsi="Arial" w:cs="Arial"/>
        </w:rPr>
        <w:t xml:space="preserve"> – </w:t>
      </w:r>
      <w:r w:rsidR="00C77EFB">
        <w:rPr>
          <w:rFonts w:ascii="Arial" w:hAnsi="Arial" w:cs="Arial"/>
        </w:rPr>
        <w:t>Mindy</w:t>
      </w:r>
    </w:p>
    <w:p w14:paraId="4896F351" w14:textId="527A0EDF" w:rsidR="00A71715" w:rsidRDefault="00131C83" w:rsidP="006720DA">
      <w:pPr>
        <w:pStyle w:val="ListParagraph"/>
        <w:numPr>
          <w:ilvl w:val="1"/>
          <w:numId w:val="46"/>
        </w:numPr>
        <w:tabs>
          <w:tab w:val="left" w:pos="253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8E10CD">
        <w:rPr>
          <w:rFonts w:ascii="Arial" w:hAnsi="Arial" w:cs="Arial"/>
        </w:rPr>
        <w:t>PDW – Philosophy of EHS Professional Ethics</w:t>
      </w:r>
      <w:r w:rsidR="00AC3CE0">
        <w:rPr>
          <w:rFonts w:ascii="Arial" w:hAnsi="Arial" w:cs="Arial"/>
        </w:rPr>
        <w:t xml:space="preserve"> – </w:t>
      </w:r>
      <w:r w:rsidR="00C77EFB">
        <w:rPr>
          <w:rFonts w:ascii="Arial" w:hAnsi="Arial" w:cs="Arial"/>
        </w:rPr>
        <w:t>Dr. Dan Snyder</w:t>
      </w:r>
      <w:r w:rsidR="006773DB">
        <w:rPr>
          <w:rFonts w:ascii="Arial" w:hAnsi="Arial" w:cs="Arial"/>
        </w:rPr>
        <w:t>. Mindy has applied for CEU’s and is waiting to hear back from ASSP.</w:t>
      </w:r>
      <w:r w:rsidR="00F1531F">
        <w:rPr>
          <w:rFonts w:ascii="Arial" w:hAnsi="Arial" w:cs="Arial"/>
        </w:rPr>
        <w:t xml:space="preserve"> </w:t>
      </w:r>
    </w:p>
    <w:p w14:paraId="0345C0EA" w14:textId="3FC889EE" w:rsidR="007F1F34" w:rsidRDefault="007F1F34" w:rsidP="006720DA">
      <w:pPr>
        <w:pStyle w:val="ListParagraph"/>
        <w:numPr>
          <w:ilvl w:val="1"/>
          <w:numId w:val="46"/>
        </w:numPr>
        <w:tabs>
          <w:tab w:val="left" w:pos="253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March – </w:t>
      </w:r>
      <w:r w:rsidR="00757BC7">
        <w:rPr>
          <w:rFonts w:ascii="Arial" w:hAnsi="Arial" w:cs="Arial"/>
        </w:rPr>
        <w:t>Work Comp – How to Engage Workers in the Process – March 25</w:t>
      </w:r>
      <w:r w:rsidR="00227007" w:rsidRPr="00227007">
        <w:rPr>
          <w:rFonts w:ascii="Arial" w:hAnsi="Arial" w:cs="Arial"/>
          <w:vertAlign w:val="superscript"/>
        </w:rPr>
        <w:t>th</w:t>
      </w:r>
      <w:r w:rsidR="00227007">
        <w:rPr>
          <w:rFonts w:ascii="Arial" w:hAnsi="Arial" w:cs="Arial"/>
        </w:rPr>
        <w:t xml:space="preserve"> – Cheryl Tinsley – </w:t>
      </w:r>
      <w:r w:rsidR="00227007" w:rsidRPr="001A6C86">
        <w:rPr>
          <w:rFonts w:ascii="Arial" w:hAnsi="Arial" w:cs="Arial"/>
          <w:color w:val="FF0000"/>
        </w:rPr>
        <w:t xml:space="preserve">Mindy </w:t>
      </w:r>
      <w:r w:rsidR="00227007">
        <w:rPr>
          <w:rFonts w:ascii="Arial" w:hAnsi="Arial" w:cs="Arial"/>
        </w:rPr>
        <w:t>will reach out to Cheryl to see if this date will work for her.</w:t>
      </w:r>
    </w:p>
    <w:p w14:paraId="7BFA712D" w14:textId="2785491B" w:rsidR="00757BC7" w:rsidRPr="00B806B3" w:rsidRDefault="00227007" w:rsidP="006720DA">
      <w:pPr>
        <w:pStyle w:val="ListParagraph"/>
        <w:numPr>
          <w:ilvl w:val="1"/>
          <w:numId w:val="46"/>
        </w:numPr>
        <w:tabs>
          <w:tab w:val="left" w:pos="253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Another topic of interest discussed was “</w:t>
      </w:r>
      <w:r w:rsidR="00757BC7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T</w:t>
      </w:r>
      <w:r w:rsidR="00757BC7">
        <w:rPr>
          <w:rFonts w:ascii="Arial" w:hAnsi="Arial" w:cs="Arial"/>
        </w:rPr>
        <w:t>raining</w:t>
      </w:r>
      <w:r>
        <w:rPr>
          <w:rFonts w:ascii="Arial" w:hAnsi="Arial" w:cs="Arial"/>
        </w:rPr>
        <w:t>”</w:t>
      </w:r>
      <w:r w:rsidR="00757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Mindy mentioned she reached out to Chuck Pirie who owns Safety Made Simple. He developed this safety online training platform several years ago and knows all the ins-and-outs, successes, hiccups, and headaches involved with choosing the right safety online training tool. Questions our committee attendees asked: H</w:t>
      </w:r>
      <w:r w:rsidR="00757BC7">
        <w:rPr>
          <w:rFonts w:ascii="Arial" w:hAnsi="Arial" w:cs="Arial"/>
        </w:rPr>
        <w:t>ow do you address workers that don’t want to do online training</w:t>
      </w:r>
      <w:r>
        <w:rPr>
          <w:rFonts w:ascii="Arial" w:hAnsi="Arial" w:cs="Arial"/>
        </w:rPr>
        <w:t>?</w:t>
      </w:r>
      <w:r w:rsidR="00757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you have </w:t>
      </w:r>
      <w:r w:rsidR="00757BC7">
        <w:rPr>
          <w:rFonts w:ascii="Arial" w:hAnsi="Arial" w:cs="Arial"/>
        </w:rPr>
        <w:t>900 truck drivers over 48 states</w:t>
      </w:r>
      <w:r>
        <w:rPr>
          <w:rFonts w:ascii="Arial" w:hAnsi="Arial" w:cs="Arial"/>
        </w:rPr>
        <w:t>,</w:t>
      </w:r>
      <w:r w:rsidR="00757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757BC7">
        <w:rPr>
          <w:rFonts w:ascii="Arial" w:hAnsi="Arial" w:cs="Arial"/>
        </w:rPr>
        <w:t>ow do you find the right platform</w:t>
      </w:r>
      <w:r>
        <w:rPr>
          <w:rFonts w:ascii="Arial" w:hAnsi="Arial" w:cs="Arial"/>
        </w:rPr>
        <w:t xml:space="preserve"> for them?</w:t>
      </w:r>
    </w:p>
    <w:p w14:paraId="79890E70" w14:textId="77777777" w:rsidR="00A345FD" w:rsidRDefault="00A345FD" w:rsidP="00A71715">
      <w:pPr>
        <w:tabs>
          <w:tab w:val="left" w:pos="2535"/>
        </w:tabs>
        <w:ind w:left="360"/>
        <w:rPr>
          <w:rFonts w:ascii="Arial" w:hAnsi="Arial" w:cs="Arial"/>
          <w:b/>
          <w:bCs/>
        </w:rPr>
      </w:pPr>
    </w:p>
    <w:p w14:paraId="1E00B6D3" w14:textId="1060EE94" w:rsidR="00131C83" w:rsidRDefault="00A71715" w:rsidP="006D442F">
      <w:pPr>
        <w:pStyle w:val="ListParagraph"/>
        <w:numPr>
          <w:ilvl w:val="0"/>
          <w:numId w:val="46"/>
        </w:numPr>
        <w:tabs>
          <w:tab w:val="left" w:pos="2535"/>
        </w:tabs>
        <w:ind w:left="360"/>
        <w:rPr>
          <w:rFonts w:ascii="Arial" w:hAnsi="Arial" w:cs="Arial"/>
        </w:rPr>
      </w:pPr>
      <w:r w:rsidRPr="006720DA">
        <w:rPr>
          <w:rFonts w:ascii="Arial" w:hAnsi="Arial" w:cs="Arial"/>
          <w:b/>
          <w:bCs/>
        </w:rPr>
        <w:t>Election Committee</w:t>
      </w:r>
      <w:r w:rsidRPr="006720DA">
        <w:rPr>
          <w:rFonts w:ascii="Arial" w:hAnsi="Arial" w:cs="Arial"/>
        </w:rPr>
        <w:t xml:space="preserve"> – Tom</w:t>
      </w:r>
      <w:r w:rsidR="00010AF2" w:rsidRPr="006720DA">
        <w:rPr>
          <w:rFonts w:ascii="Arial" w:hAnsi="Arial" w:cs="Arial"/>
        </w:rPr>
        <w:t xml:space="preserve"> reiterated that we are seeking a VP/President Elect</w:t>
      </w:r>
      <w:r w:rsidR="00632554" w:rsidRPr="006720DA">
        <w:rPr>
          <w:rFonts w:ascii="Arial" w:hAnsi="Arial" w:cs="Arial"/>
        </w:rPr>
        <w:t>.</w:t>
      </w:r>
      <w:r w:rsidR="00757BC7">
        <w:rPr>
          <w:rFonts w:ascii="Arial" w:hAnsi="Arial" w:cs="Arial"/>
        </w:rPr>
        <w:t xml:space="preserve"> </w:t>
      </w:r>
    </w:p>
    <w:p w14:paraId="438CAD69" w14:textId="77777777" w:rsidR="006720DA" w:rsidRPr="006720DA" w:rsidRDefault="006720DA" w:rsidP="006720DA">
      <w:pPr>
        <w:tabs>
          <w:tab w:val="left" w:pos="2535"/>
        </w:tabs>
        <w:rPr>
          <w:rFonts w:ascii="Arial" w:hAnsi="Arial" w:cs="Arial"/>
        </w:rPr>
      </w:pPr>
    </w:p>
    <w:p w14:paraId="72649754" w14:textId="2B2D1B78" w:rsidR="0060728F" w:rsidRPr="00AC3CE0" w:rsidRDefault="00A71715" w:rsidP="00D220F8">
      <w:pPr>
        <w:pStyle w:val="ListParagraph"/>
        <w:numPr>
          <w:ilvl w:val="0"/>
          <w:numId w:val="46"/>
        </w:numPr>
        <w:tabs>
          <w:tab w:val="left" w:pos="2535"/>
        </w:tabs>
        <w:ind w:left="360"/>
        <w:rPr>
          <w:rFonts w:ascii="Arial" w:hAnsi="Arial" w:cs="Arial"/>
          <w:color w:val="FF0000"/>
        </w:rPr>
      </w:pPr>
      <w:r w:rsidRPr="007452CA">
        <w:rPr>
          <w:rFonts w:ascii="Arial" w:hAnsi="Arial" w:cs="Arial"/>
          <w:b/>
          <w:bCs/>
          <w:color w:val="000000" w:themeColor="text1"/>
        </w:rPr>
        <w:t>Website</w:t>
      </w:r>
      <w:r w:rsidRPr="00AC3CE0">
        <w:rPr>
          <w:rFonts w:ascii="Arial" w:hAnsi="Arial" w:cs="Arial"/>
          <w:b/>
          <w:bCs/>
        </w:rPr>
        <w:t>/Social Media</w:t>
      </w:r>
      <w:r w:rsidRPr="00AC3CE0">
        <w:rPr>
          <w:rFonts w:ascii="Arial" w:hAnsi="Arial" w:cs="Arial"/>
        </w:rPr>
        <w:t xml:space="preserve"> – Dave</w:t>
      </w:r>
      <w:r w:rsidR="00135096" w:rsidRPr="00AC3CE0">
        <w:rPr>
          <w:rFonts w:ascii="Arial" w:hAnsi="Arial" w:cs="Arial"/>
        </w:rPr>
        <w:t xml:space="preserve"> </w:t>
      </w:r>
      <w:r w:rsidR="00AC3CE0" w:rsidRPr="00AC3CE0">
        <w:rPr>
          <w:rFonts w:ascii="Arial" w:hAnsi="Arial" w:cs="Arial"/>
        </w:rPr>
        <w:t xml:space="preserve">said </w:t>
      </w:r>
      <w:r w:rsidR="00AC3CE0">
        <w:rPr>
          <w:rFonts w:ascii="Arial" w:hAnsi="Arial" w:cs="Arial"/>
        </w:rPr>
        <w:t xml:space="preserve">the </w:t>
      </w:r>
      <w:r w:rsidR="00AC3CE0" w:rsidRPr="00AC3CE0">
        <w:rPr>
          <w:rFonts w:ascii="Arial" w:hAnsi="Arial" w:cs="Arial"/>
        </w:rPr>
        <w:t xml:space="preserve">website </w:t>
      </w:r>
      <w:r w:rsidR="006720DA">
        <w:rPr>
          <w:rFonts w:ascii="Arial" w:hAnsi="Arial" w:cs="Arial"/>
        </w:rPr>
        <w:t>h</w:t>
      </w:r>
      <w:r w:rsidR="00AC3CE0" w:rsidRPr="00AC3CE0">
        <w:rPr>
          <w:rFonts w:ascii="Arial" w:hAnsi="Arial" w:cs="Arial"/>
        </w:rPr>
        <w:t xml:space="preserve">as </w:t>
      </w:r>
      <w:r w:rsidR="006720DA">
        <w:rPr>
          <w:rFonts w:ascii="Arial" w:hAnsi="Arial" w:cs="Arial"/>
        </w:rPr>
        <w:t xml:space="preserve">been </w:t>
      </w:r>
      <w:r w:rsidR="00AC3CE0" w:rsidRPr="00AC3CE0">
        <w:rPr>
          <w:rFonts w:ascii="Arial" w:hAnsi="Arial" w:cs="Arial"/>
        </w:rPr>
        <w:t>updated</w:t>
      </w:r>
      <w:r w:rsidR="006720DA">
        <w:rPr>
          <w:rFonts w:ascii="Arial" w:hAnsi="Arial" w:cs="Arial"/>
        </w:rPr>
        <w:t xml:space="preserve"> which included updating pictures and names, etc</w:t>
      </w:r>
      <w:r w:rsidR="00010AF2" w:rsidRPr="00AC3CE0">
        <w:rPr>
          <w:rFonts w:ascii="Arial" w:hAnsi="Arial" w:cs="Arial"/>
        </w:rPr>
        <w:t>.</w:t>
      </w:r>
      <w:r w:rsidR="00AC3CE0" w:rsidRPr="00AC3CE0">
        <w:rPr>
          <w:rFonts w:ascii="Arial" w:hAnsi="Arial" w:cs="Arial"/>
        </w:rPr>
        <w:t xml:space="preserve"> </w:t>
      </w:r>
      <w:r w:rsidR="00757BC7">
        <w:rPr>
          <w:rFonts w:ascii="Arial" w:hAnsi="Arial" w:cs="Arial"/>
        </w:rPr>
        <w:t>Ravi’s SPY award was not on there.</w:t>
      </w:r>
    </w:p>
    <w:p w14:paraId="78A705A1" w14:textId="77777777" w:rsidR="0060728F" w:rsidRDefault="0060728F" w:rsidP="00A71715">
      <w:pPr>
        <w:tabs>
          <w:tab w:val="left" w:pos="2535"/>
        </w:tabs>
        <w:ind w:left="360"/>
        <w:rPr>
          <w:rFonts w:ascii="Arial" w:hAnsi="Arial" w:cs="Arial"/>
          <w:b/>
          <w:bCs/>
        </w:rPr>
      </w:pPr>
    </w:p>
    <w:p w14:paraId="5D2994EE" w14:textId="6754186A" w:rsidR="00A71715" w:rsidRPr="0060728F" w:rsidRDefault="00A71715" w:rsidP="0060728F">
      <w:pPr>
        <w:pStyle w:val="ListParagraph"/>
        <w:numPr>
          <w:ilvl w:val="0"/>
          <w:numId w:val="46"/>
        </w:numPr>
        <w:tabs>
          <w:tab w:val="left" w:pos="2535"/>
        </w:tabs>
        <w:ind w:left="360"/>
        <w:rPr>
          <w:rFonts w:ascii="Arial" w:hAnsi="Arial" w:cs="Arial"/>
        </w:rPr>
      </w:pPr>
      <w:r w:rsidRPr="0060728F">
        <w:rPr>
          <w:rFonts w:ascii="Arial" w:hAnsi="Arial" w:cs="Arial"/>
          <w:b/>
          <w:bCs/>
        </w:rPr>
        <w:t>Member Engagement</w:t>
      </w:r>
      <w:r w:rsidRPr="0060728F">
        <w:rPr>
          <w:rFonts w:ascii="Arial" w:hAnsi="Arial" w:cs="Arial"/>
        </w:rPr>
        <w:t xml:space="preserve"> – </w:t>
      </w:r>
      <w:r w:rsidR="006B1889">
        <w:rPr>
          <w:rFonts w:ascii="Arial" w:hAnsi="Arial" w:cs="Arial"/>
        </w:rPr>
        <w:t>Kristin not present</w:t>
      </w:r>
    </w:p>
    <w:p w14:paraId="36292D59" w14:textId="2AAF7452" w:rsidR="00A71715" w:rsidRDefault="00A71715" w:rsidP="00A71715">
      <w:pPr>
        <w:tabs>
          <w:tab w:val="left" w:pos="2535"/>
        </w:tabs>
        <w:ind w:left="360"/>
        <w:rPr>
          <w:rFonts w:ascii="Arial" w:hAnsi="Arial" w:cs="Arial"/>
        </w:rPr>
      </w:pPr>
    </w:p>
    <w:p w14:paraId="280E448F" w14:textId="214C3EF5" w:rsidR="00A71715" w:rsidRPr="0060728F" w:rsidRDefault="00A71715" w:rsidP="0060728F">
      <w:pPr>
        <w:pStyle w:val="ListParagraph"/>
        <w:numPr>
          <w:ilvl w:val="0"/>
          <w:numId w:val="46"/>
        </w:numPr>
        <w:tabs>
          <w:tab w:val="left" w:pos="2535"/>
        </w:tabs>
        <w:ind w:left="360"/>
        <w:rPr>
          <w:rFonts w:ascii="Arial" w:hAnsi="Arial" w:cs="Arial"/>
        </w:rPr>
      </w:pPr>
      <w:r w:rsidRPr="0060728F">
        <w:rPr>
          <w:rFonts w:ascii="Arial" w:hAnsi="Arial" w:cs="Arial"/>
          <w:b/>
          <w:bCs/>
        </w:rPr>
        <w:t>Newsletter</w:t>
      </w:r>
      <w:r w:rsidRPr="0060728F">
        <w:rPr>
          <w:rFonts w:ascii="Arial" w:hAnsi="Arial" w:cs="Arial"/>
        </w:rPr>
        <w:t xml:space="preserve"> – Laurie</w:t>
      </w:r>
      <w:r w:rsidR="00757BC7">
        <w:rPr>
          <w:rFonts w:ascii="Arial" w:hAnsi="Arial" w:cs="Arial"/>
        </w:rPr>
        <w:t xml:space="preserve"> not present – February newsletter is ready to go. Tom has to put in the President’s message.</w:t>
      </w:r>
    </w:p>
    <w:p w14:paraId="7F7F8EF1" w14:textId="58550EAD" w:rsidR="00A71715" w:rsidRDefault="00A71715" w:rsidP="00A71715">
      <w:pPr>
        <w:tabs>
          <w:tab w:val="left" w:pos="2535"/>
        </w:tabs>
        <w:ind w:left="360"/>
        <w:rPr>
          <w:rFonts w:ascii="Arial" w:hAnsi="Arial" w:cs="Arial"/>
        </w:rPr>
      </w:pPr>
    </w:p>
    <w:p w14:paraId="052823C7" w14:textId="3F4197CE" w:rsidR="003F009C" w:rsidRPr="0011074A" w:rsidRDefault="00A71715" w:rsidP="000F5A8D">
      <w:pPr>
        <w:pStyle w:val="ListParagraph"/>
        <w:numPr>
          <w:ilvl w:val="0"/>
          <w:numId w:val="47"/>
        </w:numPr>
        <w:spacing w:before="90" w:after="180" w:line="280" w:lineRule="atLeast"/>
        <w:ind w:left="360"/>
        <w:outlineLvl w:val="8"/>
        <w:rPr>
          <w:rFonts w:ascii="Arial" w:hAnsi="Arial" w:cs="Arial"/>
        </w:rPr>
      </w:pPr>
      <w:r w:rsidRPr="0011074A">
        <w:rPr>
          <w:rFonts w:ascii="Arial" w:hAnsi="Arial" w:cs="Arial"/>
          <w:b/>
          <w:bCs/>
        </w:rPr>
        <w:t>Scholarship</w:t>
      </w:r>
      <w:r w:rsidRPr="0011074A">
        <w:rPr>
          <w:rFonts w:ascii="Arial" w:hAnsi="Arial" w:cs="Arial"/>
        </w:rPr>
        <w:t xml:space="preserve"> – </w:t>
      </w:r>
      <w:r w:rsidR="0011074A" w:rsidRPr="0011074A">
        <w:rPr>
          <w:rFonts w:ascii="Arial" w:hAnsi="Arial" w:cs="Arial"/>
        </w:rPr>
        <w:t xml:space="preserve">we had to reschedule the ASSP Foundation Scholarship webinar </w:t>
      </w:r>
      <w:r w:rsidR="0011074A">
        <w:rPr>
          <w:rFonts w:ascii="Arial" w:hAnsi="Arial" w:cs="Arial"/>
        </w:rPr>
        <w:t xml:space="preserve">that was scheduled for last Friday </w:t>
      </w:r>
      <w:r w:rsidR="0011074A" w:rsidRPr="0011074A">
        <w:rPr>
          <w:rFonts w:ascii="Arial" w:hAnsi="Arial" w:cs="Arial"/>
        </w:rPr>
        <w:t>and this webinar is important to understand the changes before we move forward with deciding on an endowment</w:t>
      </w:r>
      <w:r w:rsidR="00115C63" w:rsidRPr="0011074A">
        <w:rPr>
          <w:rFonts w:ascii="Arial" w:hAnsi="Arial" w:cs="Arial"/>
        </w:rPr>
        <w:t>.</w:t>
      </w:r>
      <w:r w:rsidR="006B1889" w:rsidRPr="0011074A">
        <w:rPr>
          <w:rFonts w:ascii="Arial" w:hAnsi="Arial" w:cs="Arial"/>
        </w:rPr>
        <w:t xml:space="preserve"> </w:t>
      </w:r>
    </w:p>
    <w:p w14:paraId="5B6417D2" w14:textId="77777777" w:rsidR="001301AB" w:rsidRPr="001301AB" w:rsidRDefault="001301AB" w:rsidP="001301AB">
      <w:pPr>
        <w:tabs>
          <w:tab w:val="left" w:pos="2535"/>
        </w:tabs>
        <w:rPr>
          <w:rFonts w:ascii="Arial" w:hAnsi="Arial" w:cs="Arial"/>
        </w:rPr>
      </w:pPr>
    </w:p>
    <w:p w14:paraId="206CD256" w14:textId="08FFE0EA" w:rsidR="007F1F34" w:rsidRDefault="00A71715" w:rsidP="0060728F">
      <w:pPr>
        <w:pStyle w:val="ListParagraph"/>
        <w:numPr>
          <w:ilvl w:val="0"/>
          <w:numId w:val="47"/>
        </w:numPr>
        <w:tabs>
          <w:tab w:val="left" w:pos="2535"/>
        </w:tabs>
        <w:ind w:left="360"/>
        <w:rPr>
          <w:rFonts w:ascii="Arial" w:hAnsi="Arial" w:cs="Arial"/>
        </w:rPr>
      </w:pPr>
      <w:r w:rsidRPr="0060728F">
        <w:rPr>
          <w:rFonts w:ascii="Arial" w:hAnsi="Arial" w:cs="Arial"/>
          <w:b/>
          <w:bCs/>
        </w:rPr>
        <w:t>Student Section</w:t>
      </w:r>
      <w:r w:rsidRPr="0060728F">
        <w:rPr>
          <w:rFonts w:ascii="Arial" w:hAnsi="Arial" w:cs="Arial"/>
        </w:rPr>
        <w:t xml:space="preserve"> – </w:t>
      </w:r>
    </w:p>
    <w:p w14:paraId="5A5A28E4" w14:textId="77777777" w:rsidR="007F1F34" w:rsidRDefault="00A71715" w:rsidP="007F1F34">
      <w:pPr>
        <w:pStyle w:val="ListParagraph"/>
        <w:numPr>
          <w:ilvl w:val="1"/>
          <w:numId w:val="47"/>
        </w:numPr>
        <w:tabs>
          <w:tab w:val="left" w:pos="2535"/>
        </w:tabs>
        <w:rPr>
          <w:rFonts w:ascii="Arial" w:hAnsi="Arial" w:cs="Arial"/>
        </w:rPr>
      </w:pPr>
      <w:r w:rsidRPr="0060728F">
        <w:rPr>
          <w:rFonts w:ascii="Arial" w:hAnsi="Arial" w:cs="Arial"/>
        </w:rPr>
        <w:t>Dan</w:t>
      </w:r>
      <w:r w:rsidR="00135096" w:rsidRPr="0060728F">
        <w:rPr>
          <w:rFonts w:ascii="Arial" w:hAnsi="Arial" w:cs="Arial"/>
        </w:rPr>
        <w:t xml:space="preserve"> – not present</w:t>
      </w:r>
    </w:p>
    <w:p w14:paraId="5085B260" w14:textId="50A425AD" w:rsidR="007F1F34" w:rsidRDefault="0011074A" w:rsidP="007F1F34">
      <w:pPr>
        <w:pStyle w:val="ListParagraph"/>
        <w:numPr>
          <w:ilvl w:val="1"/>
          <w:numId w:val="47"/>
        </w:numPr>
        <w:tabs>
          <w:tab w:val="left" w:pos="2535"/>
        </w:tabs>
        <w:rPr>
          <w:rFonts w:ascii="Arial" w:hAnsi="Arial" w:cs="Arial"/>
        </w:rPr>
      </w:pPr>
      <w:r w:rsidRPr="001A6C86">
        <w:rPr>
          <w:rFonts w:ascii="Arial" w:hAnsi="Arial" w:cs="Arial"/>
          <w:color w:val="FF0000"/>
        </w:rPr>
        <w:t>P</w:t>
      </w:r>
      <w:r w:rsidR="007F1F34" w:rsidRPr="001A6C86">
        <w:rPr>
          <w:rFonts w:ascii="Arial" w:hAnsi="Arial" w:cs="Arial"/>
          <w:color w:val="FF0000"/>
        </w:rPr>
        <w:t xml:space="preserve">hil </w:t>
      </w:r>
      <w:r>
        <w:rPr>
          <w:rFonts w:ascii="Arial" w:hAnsi="Arial" w:cs="Arial"/>
        </w:rPr>
        <w:t>is going to ta</w:t>
      </w:r>
      <w:r w:rsidR="007F1F34">
        <w:rPr>
          <w:rFonts w:ascii="Arial" w:hAnsi="Arial" w:cs="Arial"/>
        </w:rPr>
        <w:t>ke</w:t>
      </w:r>
      <w:r>
        <w:rPr>
          <w:rFonts w:ascii="Arial" w:hAnsi="Arial" w:cs="Arial"/>
        </w:rPr>
        <w:t xml:space="preserve"> the lead</w:t>
      </w:r>
      <w:r w:rsidR="007F1F34">
        <w:rPr>
          <w:rFonts w:ascii="Arial" w:hAnsi="Arial" w:cs="Arial"/>
        </w:rPr>
        <w:t xml:space="preserve"> on th</w:t>
      </w:r>
      <w:r>
        <w:rPr>
          <w:rFonts w:ascii="Arial" w:hAnsi="Arial" w:cs="Arial"/>
        </w:rPr>
        <w:t>e</w:t>
      </w:r>
      <w:r w:rsidR="007F1F34">
        <w:rPr>
          <w:rFonts w:ascii="Arial" w:hAnsi="Arial" w:cs="Arial"/>
        </w:rPr>
        <w:t xml:space="preserve"> “Best Practices” conference call with the different student section advisors from other chapters. </w:t>
      </w:r>
      <w:r w:rsidR="00757BC7">
        <w:rPr>
          <w:rFonts w:ascii="Arial" w:hAnsi="Arial" w:cs="Arial"/>
        </w:rPr>
        <w:t>Sarah Heckman said there is an Involvement Fair at UCM at the beginning of the semester. Booths are set up. Handouts and advertisements are available. She ha</w:t>
      </w:r>
      <w:r>
        <w:rPr>
          <w:rFonts w:ascii="Arial" w:hAnsi="Arial" w:cs="Arial"/>
        </w:rPr>
        <w:t>s</w:t>
      </w:r>
      <w:r w:rsidR="00757BC7">
        <w:rPr>
          <w:rFonts w:ascii="Arial" w:hAnsi="Arial" w:cs="Arial"/>
        </w:rPr>
        <w:t xml:space="preserve"> never seen ASSP at this fair.</w:t>
      </w:r>
      <w:r>
        <w:rPr>
          <w:rFonts w:ascii="Arial" w:hAnsi="Arial" w:cs="Arial"/>
        </w:rPr>
        <w:t xml:space="preserve"> </w:t>
      </w:r>
      <w:r w:rsidR="00757BC7">
        <w:rPr>
          <w:rFonts w:ascii="Arial" w:hAnsi="Arial" w:cs="Arial"/>
        </w:rPr>
        <w:t xml:space="preserve"> </w:t>
      </w:r>
    </w:p>
    <w:p w14:paraId="6C0CAF3E" w14:textId="0AD9BE63" w:rsidR="00DB6AFE" w:rsidRDefault="00DB6AFE" w:rsidP="00DB6AFE">
      <w:pPr>
        <w:rPr>
          <w:rFonts w:ascii="Arial" w:hAnsi="Arial" w:cs="Arial"/>
        </w:rPr>
      </w:pPr>
    </w:p>
    <w:p w14:paraId="107A6D34" w14:textId="79F87E40" w:rsidR="00DB6AFE" w:rsidRPr="001301AB" w:rsidRDefault="00DB6AFE" w:rsidP="00DB6AFE">
      <w:pPr>
        <w:pStyle w:val="ListParagraph"/>
        <w:numPr>
          <w:ilvl w:val="0"/>
          <w:numId w:val="47"/>
        </w:numPr>
        <w:tabs>
          <w:tab w:val="left" w:pos="2535"/>
        </w:tabs>
        <w:ind w:left="360"/>
        <w:rPr>
          <w:rFonts w:ascii="Arial" w:hAnsi="Arial" w:cs="Arial"/>
        </w:rPr>
      </w:pPr>
      <w:r w:rsidRPr="00DB6AFE">
        <w:rPr>
          <w:rFonts w:ascii="Arial" w:hAnsi="Arial" w:cs="Arial"/>
          <w:b/>
          <w:bCs/>
        </w:rPr>
        <w:t>General Notes</w:t>
      </w:r>
    </w:p>
    <w:p w14:paraId="4D104793" w14:textId="1980FD10" w:rsidR="001301AB" w:rsidRPr="00DB6AFE" w:rsidRDefault="0011074A" w:rsidP="001301AB">
      <w:pPr>
        <w:pStyle w:val="ListParagraph"/>
        <w:numPr>
          <w:ilvl w:val="1"/>
          <w:numId w:val="47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N/A</w:t>
      </w:r>
      <w:r w:rsidR="001301AB">
        <w:rPr>
          <w:rFonts w:ascii="Arial" w:hAnsi="Arial" w:cs="Arial"/>
        </w:rPr>
        <w:t xml:space="preserve">  </w:t>
      </w:r>
    </w:p>
    <w:p w14:paraId="7DA16AA2" w14:textId="3472FEDD" w:rsidR="00A71715" w:rsidRDefault="00A51A4D" w:rsidP="0011074A">
      <w:pPr>
        <w:pStyle w:val="ListParagraph"/>
        <w:tabs>
          <w:tab w:val="left" w:pos="253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Adjourn: </w:t>
      </w:r>
      <w:r w:rsidR="00C77EFB">
        <w:rPr>
          <w:rFonts w:ascii="Arial" w:hAnsi="Arial" w:cs="Arial"/>
        </w:rPr>
        <w:t>2</w:t>
      </w:r>
      <w:r w:rsidR="003F009C">
        <w:rPr>
          <w:rFonts w:ascii="Arial" w:hAnsi="Arial" w:cs="Arial"/>
        </w:rPr>
        <w:t>:</w:t>
      </w:r>
      <w:r w:rsidR="00B355CA">
        <w:rPr>
          <w:rFonts w:ascii="Arial" w:hAnsi="Arial" w:cs="Arial"/>
        </w:rPr>
        <w:t>30</w:t>
      </w:r>
      <w:r w:rsidR="003F009C">
        <w:rPr>
          <w:rFonts w:ascii="Arial" w:hAnsi="Arial" w:cs="Arial"/>
        </w:rPr>
        <w:t xml:space="preserve"> pm</w:t>
      </w:r>
    </w:p>
    <w:sectPr w:rsidR="00A71715" w:rsidSect="00564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F32B" w14:textId="77777777" w:rsidR="007D5599" w:rsidRDefault="007D5599">
      <w:r>
        <w:separator/>
      </w:r>
    </w:p>
  </w:endnote>
  <w:endnote w:type="continuationSeparator" w:id="0">
    <w:p w14:paraId="31FD451C" w14:textId="77777777" w:rsidR="007D5599" w:rsidRDefault="007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5F43" w14:textId="77777777" w:rsidR="003A4DDA" w:rsidRDefault="003A4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34EE" w14:textId="77777777" w:rsidR="003A4DDA" w:rsidRDefault="003A4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8431" w14:textId="77777777" w:rsidR="003A4DDA" w:rsidRDefault="003A4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BE9CF" w14:textId="77777777" w:rsidR="007D5599" w:rsidRDefault="007D5599">
      <w:r>
        <w:separator/>
      </w:r>
    </w:p>
  </w:footnote>
  <w:footnote w:type="continuationSeparator" w:id="0">
    <w:p w14:paraId="5D7BCBF9" w14:textId="77777777" w:rsidR="007D5599" w:rsidRDefault="007D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6305" w14:textId="77777777" w:rsidR="003A4DDA" w:rsidRDefault="003A4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4B69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American Society of Safety </w:t>
    </w:r>
    <w:r w:rsidR="00B56E5A">
      <w:rPr>
        <w:rFonts w:ascii="Arial" w:hAnsi="Arial" w:cs="Arial"/>
        <w:b/>
        <w:sz w:val="22"/>
        <w:szCs w:val="22"/>
      </w:rPr>
      <w:t>Professionals</w:t>
    </w:r>
    <w:r w:rsidR="00B56E5A">
      <w:rPr>
        <w:rFonts w:ascii="Arial" w:hAnsi="Arial" w:cs="Arial"/>
        <w:b/>
        <w:sz w:val="22"/>
        <w:szCs w:val="22"/>
      </w:rPr>
      <w:tab/>
    </w:r>
    <w:r w:rsidR="00B56E5A">
      <w:rPr>
        <w:noProof/>
      </w:rPr>
      <w:t xml:space="preserve">    </w:t>
    </w:r>
    <w:r w:rsidR="00827002" w:rsidRPr="003B3576">
      <w:rPr>
        <w:noProof/>
      </w:rPr>
      <w:drawing>
        <wp:inline distT="0" distB="0" distL="0" distR="0" wp14:anchorId="2CF2AC41" wp14:editId="74C6F6C0">
          <wp:extent cx="63817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E5A">
      <w:rPr>
        <w:rFonts w:ascii="Arial" w:hAnsi="Arial" w:cs="Arial"/>
        <w:b/>
        <w:sz w:val="22"/>
        <w:szCs w:val="22"/>
      </w:rPr>
      <w:tab/>
      <w:t xml:space="preserve"> </w:t>
    </w:r>
  </w:p>
  <w:p w14:paraId="01CCE8FE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>Heart of America Chapter</w:t>
    </w:r>
  </w:p>
  <w:p w14:paraId="2D1316B1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Executive Committee Meeting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08A9" w14:textId="77777777" w:rsidR="003A4DDA" w:rsidRDefault="003A4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38B"/>
    <w:multiLevelType w:val="hybridMultilevel"/>
    <w:tmpl w:val="572A4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556FDF"/>
    <w:multiLevelType w:val="hybridMultilevel"/>
    <w:tmpl w:val="A4A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1C02"/>
    <w:multiLevelType w:val="hybridMultilevel"/>
    <w:tmpl w:val="6CAE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5479"/>
    <w:multiLevelType w:val="hybridMultilevel"/>
    <w:tmpl w:val="B964B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B2C45"/>
    <w:multiLevelType w:val="hybridMultilevel"/>
    <w:tmpl w:val="347C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F6179"/>
    <w:multiLevelType w:val="hybridMultilevel"/>
    <w:tmpl w:val="35B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4B43"/>
    <w:multiLevelType w:val="hybridMultilevel"/>
    <w:tmpl w:val="7260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3647DF"/>
    <w:multiLevelType w:val="hybridMultilevel"/>
    <w:tmpl w:val="E71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7AD4"/>
    <w:multiLevelType w:val="hybridMultilevel"/>
    <w:tmpl w:val="D52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3AF6"/>
    <w:multiLevelType w:val="hybridMultilevel"/>
    <w:tmpl w:val="729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B016E"/>
    <w:multiLevelType w:val="hybridMultilevel"/>
    <w:tmpl w:val="1B84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008D"/>
    <w:multiLevelType w:val="hybridMultilevel"/>
    <w:tmpl w:val="8FF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61AB"/>
    <w:multiLevelType w:val="hybridMultilevel"/>
    <w:tmpl w:val="FF8E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7D5"/>
    <w:multiLevelType w:val="hybridMultilevel"/>
    <w:tmpl w:val="6FCAF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02060D"/>
    <w:multiLevelType w:val="hybridMultilevel"/>
    <w:tmpl w:val="B2A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A675E"/>
    <w:multiLevelType w:val="hybridMultilevel"/>
    <w:tmpl w:val="7C762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3F4F2A"/>
    <w:multiLevelType w:val="hybridMultilevel"/>
    <w:tmpl w:val="D1D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159D"/>
    <w:multiLevelType w:val="hybridMultilevel"/>
    <w:tmpl w:val="7B18A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715C4E"/>
    <w:multiLevelType w:val="hybridMultilevel"/>
    <w:tmpl w:val="B68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40C03"/>
    <w:multiLevelType w:val="hybridMultilevel"/>
    <w:tmpl w:val="4D30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B603EA"/>
    <w:multiLevelType w:val="hybridMultilevel"/>
    <w:tmpl w:val="D2383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F147FF"/>
    <w:multiLevelType w:val="hybridMultilevel"/>
    <w:tmpl w:val="F7D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F40D2"/>
    <w:multiLevelType w:val="hybridMultilevel"/>
    <w:tmpl w:val="EF624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D6079"/>
    <w:multiLevelType w:val="hybridMultilevel"/>
    <w:tmpl w:val="B98491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51B4C"/>
    <w:multiLevelType w:val="hybridMultilevel"/>
    <w:tmpl w:val="3F2843FE"/>
    <w:lvl w:ilvl="0" w:tplc="BE10E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A312C"/>
    <w:multiLevelType w:val="hybridMultilevel"/>
    <w:tmpl w:val="24C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7EA0"/>
    <w:multiLevelType w:val="hybridMultilevel"/>
    <w:tmpl w:val="F91EA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EE7875"/>
    <w:multiLevelType w:val="hybridMultilevel"/>
    <w:tmpl w:val="9F5C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303D9"/>
    <w:multiLevelType w:val="hybridMultilevel"/>
    <w:tmpl w:val="7A907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B93D26"/>
    <w:multiLevelType w:val="hybridMultilevel"/>
    <w:tmpl w:val="27B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376418"/>
    <w:multiLevelType w:val="hybridMultilevel"/>
    <w:tmpl w:val="CA5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B34C3"/>
    <w:multiLevelType w:val="hybridMultilevel"/>
    <w:tmpl w:val="B914E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3F00DE"/>
    <w:multiLevelType w:val="hybridMultilevel"/>
    <w:tmpl w:val="DD2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2522B"/>
    <w:multiLevelType w:val="hybridMultilevel"/>
    <w:tmpl w:val="F85ED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C02E88"/>
    <w:multiLevelType w:val="hybridMultilevel"/>
    <w:tmpl w:val="985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07FF"/>
    <w:multiLevelType w:val="hybridMultilevel"/>
    <w:tmpl w:val="E086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5E245D"/>
    <w:multiLevelType w:val="hybridMultilevel"/>
    <w:tmpl w:val="791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D13C9"/>
    <w:multiLevelType w:val="hybridMultilevel"/>
    <w:tmpl w:val="8776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34C5C"/>
    <w:multiLevelType w:val="hybridMultilevel"/>
    <w:tmpl w:val="6B5E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2B6EDD"/>
    <w:multiLevelType w:val="hybridMultilevel"/>
    <w:tmpl w:val="243A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AE5BBE"/>
    <w:multiLevelType w:val="hybridMultilevel"/>
    <w:tmpl w:val="802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C4DFC"/>
    <w:multiLevelType w:val="hybridMultilevel"/>
    <w:tmpl w:val="323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9F4"/>
    <w:multiLevelType w:val="hybridMultilevel"/>
    <w:tmpl w:val="1EF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11E33"/>
    <w:multiLevelType w:val="hybridMultilevel"/>
    <w:tmpl w:val="64A6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00565"/>
    <w:multiLevelType w:val="hybridMultilevel"/>
    <w:tmpl w:val="6C5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52A35"/>
    <w:multiLevelType w:val="hybridMultilevel"/>
    <w:tmpl w:val="CEF0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D1129"/>
    <w:multiLevelType w:val="hybridMultilevel"/>
    <w:tmpl w:val="02DCF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30479B"/>
    <w:multiLevelType w:val="hybridMultilevel"/>
    <w:tmpl w:val="999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8082F"/>
    <w:multiLevelType w:val="hybridMultilevel"/>
    <w:tmpl w:val="54C46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F8737D3"/>
    <w:multiLevelType w:val="hybridMultilevel"/>
    <w:tmpl w:val="CF9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3"/>
  </w:num>
  <w:num w:numId="4">
    <w:abstractNumId w:val="11"/>
  </w:num>
  <w:num w:numId="5">
    <w:abstractNumId w:val="6"/>
  </w:num>
  <w:num w:numId="6">
    <w:abstractNumId w:val="16"/>
  </w:num>
  <w:num w:numId="7">
    <w:abstractNumId w:val="41"/>
  </w:num>
  <w:num w:numId="8">
    <w:abstractNumId w:val="42"/>
  </w:num>
  <w:num w:numId="9">
    <w:abstractNumId w:val="44"/>
  </w:num>
  <w:num w:numId="10">
    <w:abstractNumId w:val="34"/>
  </w:num>
  <w:num w:numId="11">
    <w:abstractNumId w:val="7"/>
  </w:num>
  <w:num w:numId="12">
    <w:abstractNumId w:val="36"/>
  </w:num>
  <w:num w:numId="13">
    <w:abstractNumId w:val="18"/>
  </w:num>
  <w:num w:numId="14">
    <w:abstractNumId w:val="19"/>
  </w:num>
  <w:num w:numId="15">
    <w:abstractNumId w:val="31"/>
  </w:num>
  <w:num w:numId="16">
    <w:abstractNumId w:val="46"/>
  </w:num>
  <w:num w:numId="17">
    <w:abstractNumId w:val="48"/>
  </w:num>
  <w:num w:numId="18">
    <w:abstractNumId w:val="29"/>
  </w:num>
  <w:num w:numId="19">
    <w:abstractNumId w:val="35"/>
  </w:num>
  <w:num w:numId="20">
    <w:abstractNumId w:val="21"/>
  </w:num>
  <w:num w:numId="21">
    <w:abstractNumId w:val="4"/>
  </w:num>
  <w:num w:numId="22">
    <w:abstractNumId w:val="39"/>
  </w:num>
  <w:num w:numId="23">
    <w:abstractNumId w:val="9"/>
  </w:num>
  <w:num w:numId="24">
    <w:abstractNumId w:val="40"/>
  </w:num>
  <w:num w:numId="25">
    <w:abstractNumId w:val="5"/>
  </w:num>
  <w:num w:numId="26">
    <w:abstractNumId w:val="32"/>
  </w:num>
  <w:num w:numId="27">
    <w:abstractNumId w:val="25"/>
  </w:num>
  <w:num w:numId="28">
    <w:abstractNumId w:val="8"/>
  </w:num>
  <w:num w:numId="29">
    <w:abstractNumId w:val="30"/>
  </w:num>
  <w:num w:numId="30">
    <w:abstractNumId w:val="1"/>
  </w:num>
  <w:num w:numId="31">
    <w:abstractNumId w:val="47"/>
  </w:num>
  <w:num w:numId="32">
    <w:abstractNumId w:val="26"/>
  </w:num>
  <w:num w:numId="33">
    <w:abstractNumId w:val="28"/>
  </w:num>
  <w:num w:numId="34">
    <w:abstractNumId w:val="0"/>
  </w:num>
  <w:num w:numId="35">
    <w:abstractNumId w:val="15"/>
  </w:num>
  <w:num w:numId="36">
    <w:abstractNumId w:val="23"/>
  </w:num>
  <w:num w:numId="37">
    <w:abstractNumId w:val="20"/>
  </w:num>
  <w:num w:numId="38">
    <w:abstractNumId w:val="17"/>
  </w:num>
  <w:num w:numId="39">
    <w:abstractNumId w:val="3"/>
  </w:num>
  <w:num w:numId="40">
    <w:abstractNumId w:val="45"/>
  </w:num>
  <w:num w:numId="41">
    <w:abstractNumId w:val="12"/>
  </w:num>
  <w:num w:numId="42">
    <w:abstractNumId w:val="27"/>
  </w:num>
  <w:num w:numId="43">
    <w:abstractNumId w:val="10"/>
  </w:num>
  <w:num w:numId="44">
    <w:abstractNumId w:val="33"/>
  </w:num>
  <w:num w:numId="45">
    <w:abstractNumId w:val="43"/>
  </w:num>
  <w:num w:numId="46">
    <w:abstractNumId w:val="24"/>
  </w:num>
  <w:num w:numId="47">
    <w:abstractNumId w:val="37"/>
  </w:num>
  <w:num w:numId="48">
    <w:abstractNumId w:val="22"/>
  </w:num>
  <w:num w:numId="49">
    <w:abstractNumId w:val="49"/>
  </w:num>
  <w:num w:numId="5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B"/>
    <w:rsid w:val="00000070"/>
    <w:rsid w:val="00000982"/>
    <w:rsid w:val="00000B5B"/>
    <w:rsid w:val="00001D08"/>
    <w:rsid w:val="00002916"/>
    <w:rsid w:val="00003608"/>
    <w:rsid w:val="00003D8E"/>
    <w:rsid w:val="000058DF"/>
    <w:rsid w:val="00006447"/>
    <w:rsid w:val="00006758"/>
    <w:rsid w:val="00007A67"/>
    <w:rsid w:val="00010AF2"/>
    <w:rsid w:val="0001196B"/>
    <w:rsid w:val="00012546"/>
    <w:rsid w:val="00013815"/>
    <w:rsid w:val="000158AE"/>
    <w:rsid w:val="000158CA"/>
    <w:rsid w:val="000159FD"/>
    <w:rsid w:val="000160B2"/>
    <w:rsid w:val="000164B6"/>
    <w:rsid w:val="00016CC9"/>
    <w:rsid w:val="00016E0D"/>
    <w:rsid w:val="00017BE0"/>
    <w:rsid w:val="00021A01"/>
    <w:rsid w:val="00023B5A"/>
    <w:rsid w:val="00023EE3"/>
    <w:rsid w:val="00024130"/>
    <w:rsid w:val="00024A19"/>
    <w:rsid w:val="00024D35"/>
    <w:rsid w:val="0002561E"/>
    <w:rsid w:val="00025BE1"/>
    <w:rsid w:val="000276CF"/>
    <w:rsid w:val="00027AC3"/>
    <w:rsid w:val="00027F6F"/>
    <w:rsid w:val="00027F91"/>
    <w:rsid w:val="00030799"/>
    <w:rsid w:val="000308A6"/>
    <w:rsid w:val="00030C16"/>
    <w:rsid w:val="00031023"/>
    <w:rsid w:val="00031966"/>
    <w:rsid w:val="00032745"/>
    <w:rsid w:val="000344F8"/>
    <w:rsid w:val="00035574"/>
    <w:rsid w:val="000359E9"/>
    <w:rsid w:val="00035C3F"/>
    <w:rsid w:val="000363AB"/>
    <w:rsid w:val="00036F44"/>
    <w:rsid w:val="0003711B"/>
    <w:rsid w:val="00040BD9"/>
    <w:rsid w:val="00040E1A"/>
    <w:rsid w:val="000416C7"/>
    <w:rsid w:val="0004223F"/>
    <w:rsid w:val="000424CF"/>
    <w:rsid w:val="00043B0A"/>
    <w:rsid w:val="00045716"/>
    <w:rsid w:val="00046BDD"/>
    <w:rsid w:val="00051A94"/>
    <w:rsid w:val="00053528"/>
    <w:rsid w:val="00053E68"/>
    <w:rsid w:val="00054747"/>
    <w:rsid w:val="000561F6"/>
    <w:rsid w:val="00056895"/>
    <w:rsid w:val="00056D30"/>
    <w:rsid w:val="00060647"/>
    <w:rsid w:val="000610A3"/>
    <w:rsid w:val="00067851"/>
    <w:rsid w:val="00070091"/>
    <w:rsid w:val="0007042C"/>
    <w:rsid w:val="00070663"/>
    <w:rsid w:val="00071A3C"/>
    <w:rsid w:val="000729D9"/>
    <w:rsid w:val="00072E1D"/>
    <w:rsid w:val="0007333A"/>
    <w:rsid w:val="00074E2B"/>
    <w:rsid w:val="00075006"/>
    <w:rsid w:val="00075D0C"/>
    <w:rsid w:val="00076B02"/>
    <w:rsid w:val="00076BA7"/>
    <w:rsid w:val="000807B1"/>
    <w:rsid w:val="000815C4"/>
    <w:rsid w:val="000829AD"/>
    <w:rsid w:val="000834FB"/>
    <w:rsid w:val="000837F1"/>
    <w:rsid w:val="0008453B"/>
    <w:rsid w:val="0008485B"/>
    <w:rsid w:val="00085337"/>
    <w:rsid w:val="000901B4"/>
    <w:rsid w:val="000914E8"/>
    <w:rsid w:val="0009235F"/>
    <w:rsid w:val="00093F69"/>
    <w:rsid w:val="00094830"/>
    <w:rsid w:val="00094B8D"/>
    <w:rsid w:val="000958A4"/>
    <w:rsid w:val="000968F6"/>
    <w:rsid w:val="00096CE9"/>
    <w:rsid w:val="00097436"/>
    <w:rsid w:val="00097781"/>
    <w:rsid w:val="0009783D"/>
    <w:rsid w:val="00097B96"/>
    <w:rsid w:val="000A083A"/>
    <w:rsid w:val="000A08CB"/>
    <w:rsid w:val="000A102D"/>
    <w:rsid w:val="000A12FB"/>
    <w:rsid w:val="000A1CE6"/>
    <w:rsid w:val="000A249A"/>
    <w:rsid w:val="000A5399"/>
    <w:rsid w:val="000A5463"/>
    <w:rsid w:val="000A5756"/>
    <w:rsid w:val="000A6838"/>
    <w:rsid w:val="000A7449"/>
    <w:rsid w:val="000A7D3C"/>
    <w:rsid w:val="000B13AA"/>
    <w:rsid w:val="000B28C3"/>
    <w:rsid w:val="000B2994"/>
    <w:rsid w:val="000B4074"/>
    <w:rsid w:val="000B52B1"/>
    <w:rsid w:val="000B5553"/>
    <w:rsid w:val="000C0494"/>
    <w:rsid w:val="000C28A5"/>
    <w:rsid w:val="000C3BF7"/>
    <w:rsid w:val="000C490E"/>
    <w:rsid w:val="000C500C"/>
    <w:rsid w:val="000C510C"/>
    <w:rsid w:val="000C6A0F"/>
    <w:rsid w:val="000C6D30"/>
    <w:rsid w:val="000C6D4B"/>
    <w:rsid w:val="000D2C24"/>
    <w:rsid w:val="000D3E25"/>
    <w:rsid w:val="000D63AF"/>
    <w:rsid w:val="000D7967"/>
    <w:rsid w:val="000D7BD0"/>
    <w:rsid w:val="000E1A41"/>
    <w:rsid w:val="000E353F"/>
    <w:rsid w:val="000E3947"/>
    <w:rsid w:val="000E3BC1"/>
    <w:rsid w:val="000E4323"/>
    <w:rsid w:val="000E48E8"/>
    <w:rsid w:val="000E4B1B"/>
    <w:rsid w:val="000E51F2"/>
    <w:rsid w:val="000E6269"/>
    <w:rsid w:val="000E64D0"/>
    <w:rsid w:val="000E6B8A"/>
    <w:rsid w:val="000E6DAB"/>
    <w:rsid w:val="000E7732"/>
    <w:rsid w:val="000F0305"/>
    <w:rsid w:val="000F0510"/>
    <w:rsid w:val="000F230A"/>
    <w:rsid w:val="000F27EE"/>
    <w:rsid w:val="000F3447"/>
    <w:rsid w:val="000F4761"/>
    <w:rsid w:val="000F5A11"/>
    <w:rsid w:val="000F78EF"/>
    <w:rsid w:val="000F793E"/>
    <w:rsid w:val="000F7A87"/>
    <w:rsid w:val="000F7B49"/>
    <w:rsid w:val="000F7DD9"/>
    <w:rsid w:val="00100A44"/>
    <w:rsid w:val="00101E39"/>
    <w:rsid w:val="00102B7A"/>
    <w:rsid w:val="00103D79"/>
    <w:rsid w:val="0010500A"/>
    <w:rsid w:val="00105131"/>
    <w:rsid w:val="00106480"/>
    <w:rsid w:val="00107A6B"/>
    <w:rsid w:val="00107F48"/>
    <w:rsid w:val="0011069F"/>
    <w:rsid w:val="0011074A"/>
    <w:rsid w:val="00112887"/>
    <w:rsid w:val="00113A57"/>
    <w:rsid w:val="00114821"/>
    <w:rsid w:val="00115C63"/>
    <w:rsid w:val="00116073"/>
    <w:rsid w:val="00116952"/>
    <w:rsid w:val="00117266"/>
    <w:rsid w:val="001173DA"/>
    <w:rsid w:val="001179AD"/>
    <w:rsid w:val="00117D1F"/>
    <w:rsid w:val="001207AE"/>
    <w:rsid w:val="00120886"/>
    <w:rsid w:val="001209DD"/>
    <w:rsid w:val="001211F7"/>
    <w:rsid w:val="00122527"/>
    <w:rsid w:val="001227EB"/>
    <w:rsid w:val="00122925"/>
    <w:rsid w:val="00124C21"/>
    <w:rsid w:val="00125B49"/>
    <w:rsid w:val="00125C5C"/>
    <w:rsid w:val="00126848"/>
    <w:rsid w:val="00127741"/>
    <w:rsid w:val="001301AB"/>
    <w:rsid w:val="0013067B"/>
    <w:rsid w:val="001314CA"/>
    <w:rsid w:val="0013172D"/>
    <w:rsid w:val="00131C83"/>
    <w:rsid w:val="00131D5F"/>
    <w:rsid w:val="00133ECF"/>
    <w:rsid w:val="00135096"/>
    <w:rsid w:val="0013582B"/>
    <w:rsid w:val="00137280"/>
    <w:rsid w:val="00137464"/>
    <w:rsid w:val="00137538"/>
    <w:rsid w:val="00137AF6"/>
    <w:rsid w:val="001409E6"/>
    <w:rsid w:val="001422E6"/>
    <w:rsid w:val="0014243C"/>
    <w:rsid w:val="00142604"/>
    <w:rsid w:val="00142853"/>
    <w:rsid w:val="0014384E"/>
    <w:rsid w:val="00143F29"/>
    <w:rsid w:val="0014472E"/>
    <w:rsid w:val="00146265"/>
    <w:rsid w:val="00146837"/>
    <w:rsid w:val="0014688B"/>
    <w:rsid w:val="00147D39"/>
    <w:rsid w:val="00147E7F"/>
    <w:rsid w:val="001510DC"/>
    <w:rsid w:val="001512E1"/>
    <w:rsid w:val="00151AEC"/>
    <w:rsid w:val="00152A77"/>
    <w:rsid w:val="00152DB5"/>
    <w:rsid w:val="0015374D"/>
    <w:rsid w:val="00153A57"/>
    <w:rsid w:val="00153F5A"/>
    <w:rsid w:val="0015419C"/>
    <w:rsid w:val="0015538D"/>
    <w:rsid w:val="00155525"/>
    <w:rsid w:val="001568D8"/>
    <w:rsid w:val="0015732C"/>
    <w:rsid w:val="00157C91"/>
    <w:rsid w:val="00161C88"/>
    <w:rsid w:val="00162280"/>
    <w:rsid w:val="00162490"/>
    <w:rsid w:val="001628F1"/>
    <w:rsid w:val="001634CF"/>
    <w:rsid w:val="00163B32"/>
    <w:rsid w:val="0016409A"/>
    <w:rsid w:val="00165CF6"/>
    <w:rsid w:val="0016612E"/>
    <w:rsid w:val="00170A37"/>
    <w:rsid w:val="0017167B"/>
    <w:rsid w:val="00172794"/>
    <w:rsid w:val="00175C50"/>
    <w:rsid w:val="00176637"/>
    <w:rsid w:val="0017741C"/>
    <w:rsid w:val="001775D2"/>
    <w:rsid w:val="001816D8"/>
    <w:rsid w:val="00181F92"/>
    <w:rsid w:val="001823FA"/>
    <w:rsid w:val="00182BAE"/>
    <w:rsid w:val="0018366A"/>
    <w:rsid w:val="00183831"/>
    <w:rsid w:val="00183C5F"/>
    <w:rsid w:val="0018405E"/>
    <w:rsid w:val="001856C6"/>
    <w:rsid w:val="00186789"/>
    <w:rsid w:val="0019027A"/>
    <w:rsid w:val="00191562"/>
    <w:rsid w:val="00192576"/>
    <w:rsid w:val="00192CF6"/>
    <w:rsid w:val="0019352A"/>
    <w:rsid w:val="0019451C"/>
    <w:rsid w:val="00195410"/>
    <w:rsid w:val="00195704"/>
    <w:rsid w:val="00196382"/>
    <w:rsid w:val="001966FA"/>
    <w:rsid w:val="00196A6A"/>
    <w:rsid w:val="001A0472"/>
    <w:rsid w:val="001A09EB"/>
    <w:rsid w:val="001A1471"/>
    <w:rsid w:val="001A1AE5"/>
    <w:rsid w:val="001A1CFB"/>
    <w:rsid w:val="001A34BA"/>
    <w:rsid w:val="001A622C"/>
    <w:rsid w:val="001A6C86"/>
    <w:rsid w:val="001A6EBD"/>
    <w:rsid w:val="001B01BB"/>
    <w:rsid w:val="001B1AFA"/>
    <w:rsid w:val="001B3D8B"/>
    <w:rsid w:val="001B6613"/>
    <w:rsid w:val="001B6AE0"/>
    <w:rsid w:val="001B6DC5"/>
    <w:rsid w:val="001B72A0"/>
    <w:rsid w:val="001B7733"/>
    <w:rsid w:val="001C0E68"/>
    <w:rsid w:val="001C128E"/>
    <w:rsid w:val="001C1C6D"/>
    <w:rsid w:val="001C26DA"/>
    <w:rsid w:val="001C35A6"/>
    <w:rsid w:val="001C469A"/>
    <w:rsid w:val="001C5901"/>
    <w:rsid w:val="001C592E"/>
    <w:rsid w:val="001C778B"/>
    <w:rsid w:val="001D29C9"/>
    <w:rsid w:val="001D2B49"/>
    <w:rsid w:val="001D3634"/>
    <w:rsid w:val="001D4E2D"/>
    <w:rsid w:val="001D550E"/>
    <w:rsid w:val="001E1518"/>
    <w:rsid w:val="001E1C83"/>
    <w:rsid w:val="001E2624"/>
    <w:rsid w:val="001E4CF1"/>
    <w:rsid w:val="001E599A"/>
    <w:rsid w:val="001E59CC"/>
    <w:rsid w:val="001E5BB5"/>
    <w:rsid w:val="001E7BD2"/>
    <w:rsid w:val="001F046B"/>
    <w:rsid w:val="001F0F35"/>
    <w:rsid w:val="001F1F75"/>
    <w:rsid w:val="001F42B5"/>
    <w:rsid w:val="001F4EAD"/>
    <w:rsid w:val="001F59CD"/>
    <w:rsid w:val="001F5A7E"/>
    <w:rsid w:val="001F5BBB"/>
    <w:rsid w:val="001F74A8"/>
    <w:rsid w:val="001F7E0A"/>
    <w:rsid w:val="002002E4"/>
    <w:rsid w:val="00200801"/>
    <w:rsid w:val="00200992"/>
    <w:rsid w:val="00201B17"/>
    <w:rsid w:val="002024C5"/>
    <w:rsid w:val="00202B87"/>
    <w:rsid w:val="00203DC7"/>
    <w:rsid w:val="00204107"/>
    <w:rsid w:val="002047E9"/>
    <w:rsid w:val="00205DFB"/>
    <w:rsid w:val="0021148B"/>
    <w:rsid w:val="002133E4"/>
    <w:rsid w:val="00213EE3"/>
    <w:rsid w:val="002157E1"/>
    <w:rsid w:val="002171B9"/>
    <w:rsid w:val="00217610"/>
    <w:rsid w:val="00217821"/>
    <w:rsid w:val="00217A90"/>
    <w:rsid w:val="0022278F"/>
    <w:rsid w:val="00222819"/>
    <w:rsid w:val="00222F33"/>
    <w:rsid w:val="002230BE"/>
    <w:rsid w:val="002250EA"/>
    <w:rsid w:val="002266A1"/>
    <w:rsid w:val="00227007"/>
    <w:rsid w:val="00227B69"/>
    <w:rsid w:val="00231571"/>
    <w:rsid w:val="00232F34"/>
    <w:rsid w:val="00233096"/>
    <w:rsid w:val="00234B7A"/>
    <w:rsid w:val="002355F7"/>
    <w:rsid w:val="002359F8"/>
    <w:rsid w:val="002374E0"/>
    <w:rsid w:val="00237BED"/>
    <w:rsid w:val="00237DF3"/>
    <w:rsid w:val="002403B2"/>
    <w:rsid w:val="00240413"/>
    <w:rsid w:val="00240449"/>
    <w:rsid w:val="002404D7"/>
    <w:rsid w:val="0024054A"/>
    <w:rsid w:val="00242964"/>
    <w:rsid w:val="002457EA"/>
    <w:rsid w:val="00246450"/>
    <w:rsid w:val="00250692"/>
    <w:rsid w:val="002508BB"/>
    <w:rsid w:val="00250D25"/>
    <w:rsid w:val="00250F09"/>
    <w:rsid w:val="00251762"/>
    <w:rsid w:val="00252569"/>
    <w:rsid w:val="00252D28"/>
    <w:rsid w:val="00253BA4"/>
    <w:rsid w:val="002551AA"/>
    <w:rsid w:val="002554B9"/>
    <w:rsid w:val="0025586A"/>
    <w:rsid w:val="0025636E"/>
    <w:rsid w:val="002564C5"/>
    <w:rsid w:val="002570E7"/>
    <w:rsid w:val="0025775F"/>
    <w:rsid w:val="00257D0C"/>
    <w:rsid w:val="002602BD"/>
    <w:rsid w:val="00260367"/>
    <w:rsid w:val="00261E04"/>
    <w:rsid w:val="00262616"/>
    <w:rsid w:val="00262E0C"/>
    <w:rsid w:val="00263C88"/>
    <w:rsid w:val="00265694"/>
    <w:rsid w:val="002660DB"/>
    <w:rsid w:val="00266458"/>
    <w:rsid w:val="002667DA"/>
    <w:rsid w:val="002675B7"/>
    <w:rsid w:val="0027155C"/>
    <w:rsid w:val="00272D9F"/>
    <w:rsid w:val="00273200"/>
    <w:rsid w:val="00273477"/>
    <w:rsid w:val="0027357C"/>
    <w:rsid w:val="0027394C"/>
    <w:rsid w:val="00275590"/>
    <w:rsid w:val="00275FB3"/>
    <w:rsid w:val="002767F7"/>
    <w:rsid w:val="00276B7D"/>
    <w:rsid w:val="00276B7E"/>
    <w:rsid w:val="00277C1F"/>
    <w:rsid w:val="0028014D"/>
    <w:rsid w:val="002826AF"/>
    <w:rsid w:val="0028299C"/>
    <w:rsid w:val="0028312C"/>
    <w:rsid w:val="0028335D"/>
    <w:rsid w:val="00283C77"/>
    <w:rsid w:val="0028471C"/>
    <w:rsid w:val="00284B1A"/>
    <w:rsid w:val="00284FB9"/>
    <w:rsid w:val="00285947"/>
    <w:rsid w:val="00286742"/>
    <w:rsid w:val="00286CAC"/>
    <w:rsid w:val="0029059E"/>
    <w:rsid w:val="00290898"/>
    <w:rsid w:val="002913E6"/>
    <w:rsid w:val="0029173E"/>
    <w:rsid w:val="0029613E"/>
    <w:rsid w:val="00297829"/>
    <w:rsid w:val="002A0569"/>
    <w:rsid w:val="002A05D2"/>
    <w:rsid w:val="002A0715"/>
    <w:rsid w:val="002A2220"/>
    <w:rsid w:val="002A2228"/>
    <w:rsid w:val="002A2789"/>
    <w:rsid w:val="002A2DDA"/>
    <w:rsid w:val="002A2E58"/>
    <w:rsid w:val="002A2F40"/>
    <w:rsid w:val="002A2F56"/>
    <w:rsid w:val="002A337E"/>
    <w:rsid w:val="002A4F94"/>
    <w:rsid w:val="002A5A7E"/>
    <w:rsid w:val="002B099D"/>
    <w:rsid w:val="002B0B68"/>
    <w:rsid w:val="002B2F88"/>
    <w:rsid w:val="002B41F7"/>
    <w:rsid w:val="002B4ADD"/>
    <w:rsid w:val="002B576B"/>
    <w:rsid w:val="002B6751"/>
    <w:rsid w:val="002B6896"/>
    <w:rsid w:val="002B6ACA"/>
    <w:rsid w:val="002C0DAE"/>
    <w:rsid w:val="002C2018"/>
    <w:rsid w:val="002C2353"/>
    <w:rsid w:val="002C24E5"/>
    <w:rsid w:val="002C3C8F"/>
    <w:rsid w:val="002C4704"/>
    <w:rsid w:val="002C480A"/>
    <w:rsid w:val="002C6F9D"/>
    <w:rsid w:val="002C72B6"/>
    <w:rsid w:val="002C7397"/>
    <w:rsid w:val="002C7CC2"/>
    <w:rsid w:val="002C7EE0"/>
    <w:rsid w:val="002D0532"/>
    <w:rsid w:val="002D184A"/>
    <w:rsid w:val="002D1F7A"/>
    <w:rsid w:val="002D4259"/>
    <w:rsid w:val="002D4493"/>
    <w:rsid w:val="002D494D"/>
    <w:rsid w:val="002D625B"/>
    <w:rsid w:val="002D720B"/>
    <w:rsid w:val="002E0D11"/>
    <w:rsid w:val="002E13B4"/>
    <w:rsid w:val="002E25EA"/>
    <w:rsid w:val="002E2AC1"/>
    <w:rsid w:val="002E3775"/>
    <w:rsid w:val="002E42BD"/>
    <w:rsid w:val="002E54BB"/>
    <w:rsid w:val="002E6811"/>
    <w:rsid w:val="002F031C"/>
    <w:rsid w:val="002F0826"/>
    <w:rsid w:val="002F16A1"/>
    <w:rsid w:val="002F18DD"/>
    <w:rsid w:val="002F2262"/>
    <w:rsid w:val="002F32D9"/>
    <w:rsid w:val="002F4B7F"/>
    <w:rsid w:val="002F5214"/>
    <w:rsid w:val="002F6361"/>
    <w:rsid w:val="002F63AB"/>
    <w:rsid w:val="002F6FE5"/>
    <w:rsid w:val="002F76B1"/>
    <w:rsid w:val="002F7D19"/>
    <w:rsid w:val="003013A8"/>
    <w:rsid w:val="00301DE4"/>
    <w:rsid w:val="00302485"/>
    <w:rsid w:val="0030538D"/>
    <w:rsid w:val="00305566"/>
    <w:rsid w:val="0030582E"/>
    <w:rsid w:val="00305A0E"/>
    <w:rsid w:val="0030665B"/>
    <w:rsid w:val="003078E4"/>
    <w:rsid w:val="003101D6"/>
    <w:rsid w:val="003109DF"/>
    <w:rsid w:val="00310F54"/>
    <w:rsid w:val="00311A36"/>
    <w:rsid w:val="00312A1C"/>
    <w:rsid w:val="00312A8F"/>
    <w:rsid w:val="00312E81"/>
    <w:rsid w:val="003133C8"/>
    <w:rsid w:val="00315253"/>
    <w:rsid w:val="003156C8"/>
    <w:rsid w:val="00315FA7"/>
    <w:rsid w:val="00315FC2"/>
    <w:rsid w:val="00316082"/>
    <w:rsid w:val="0031724B"/>
    <w:rsid w:val="003176D3"/>
    <w:rsid w:val="0032194D"/>
    <w:rsid w:val="003226BC"/>
    <w:rsid w:val="003232A5"/>
    <w:rsid w:val="00323783"/>
    <w:rsid w:val="00325660"/>
    <w:rsid w:val="0032614E"/>
    <w:rsid w:val="00327543"/>
    <w:rsid w:val="0032774C"/>
    <w:rsid w:val="003314C2"/>
    <w:rsid w:val="0033179C"/>
    <w:rsid w:val="00332005"/>
    <w:rsid w:val="003323EE"/>
    <w:rsid w:val="00333AA7"/>
    <w:rsid w:val="0033451D"/>
    <w:rsid w:val="003348D2"/>
    <w:rsid w:val="003353AD"/>
    <w:rsid w:val="003362B6"/>
    <w:rsid w:val="00336379"/>
    <w:rsid w:val="00337096"/>
    <w:rsid w:val="00341568"/>
    <w:rsid w:val="00341702"/>
    <w:rsid w:val="00342129"/>
    <w:rsid w:val="003431FB"/>
    <w:rsid w:val="003437E0"/>
    <w:rsid w:val="003440D3"/>
    <w:rsid w:val="003444E0"/>
    <w:rsid w:val="00345681"/>
    <w:rsid w:val="00345831"/>
    <w:rsid w:val="00345A5C"/>
    <w:rsid w:val="0034682B"/>
    <w:rsid w:val="003471D3"/>
    <w:rsid w:val="003475D5"/>
    <w:rsid w:val="003501FD"/>
    <w:rsid w:val="0035024B"/>
    <w:rsid w:val="00352098"/>
    <w:rsid w:val="0035317A"/>
    <w:rsid w:val="00353233"/>
    <w:rsid w:val="00354815"/>
    <w:rsid w:val="00355592"/>
    <w:rsid w:val="00356A2E"/>
    <w:rsid w:val="003576AB"/>
    <w:rsid w:val="00357DD3"/>
    <w:rsid w:val="00360071"/>
    <w:rsid w:val="003625D1"/>
    <w:rsid w:val="003627D5"/>
    <w:rsid w:val="00363D41"/>
    <w:rsid w:val="00364A24"/>
    <w:rsid w:val="00365179"/>
    <w:rsid w:val="00366D21"/>
    <w:rsid w:val="003709C3"/>
    <w:rsid w:val="00372F14"/>
    <w:rsid w:val="0037424E"/>
    <w:rsid w:val="00376010"/>
    <w:rsid w:val="00376FAB"/>
    <w:rsid w:val="00377D8A"/>
    <w:rsid w:val="003810BD"/>
    <w:rsid w:val="00385000"/>
    <w:rsid w:val="00385E67"/>
    <w:rsid w:val="00385EBA"/>
    <w:rsid w:val="00386081"/>
    <w:rsid w:val="003868EA"/>
    <w:rsid w:val="00387771"/>
    <w:rsid w:val="00387C81"/>
    <w:rsid w:val="00391481"/>
    <w:rsid w:val="0039184E"/>
    <w:rsid w:val="00393F20"/>
    <w:rsid w:val="00393FF9"/>
    <w:rsid w:val="00394032"/>
    <w:rsid w:val="00394421"/>
    <w:rsid w:val="0039538B"/>
    <w:rsid w:val="00395787"/>
    <w:rsid w:val="00395988"/>
    <w:rsid w:val="00397DCF"/>
    <w:rsid w:val="003A0C41"/>
    <w:rsid w:val="003A0FC5"/>
    <w:rsid w:val="003A162D"/>
    <w:rsid w:val="003A1D82"/>
    <w:rsid w:val="003A2417"/>
    <w:rsid w:val="003A3C85"/>
    <w:rsid w:val="003A4608"/>
    <w:rsid w:val="003A4DDA"/>
    <w:rsid w:val="003A50C3"/>
    <w:rsid w:val="003A56B7"/>
    <w:rsid w:val="003A6988"/>
    <w:rsid w:val="003A6A88"/>
    <w:rsid w:val="003A6ED5"/>
    <w:rsid w:val="003A7D49"/>
    <w:rsid w:val="003B05C2"/>
    <w:rsid w:val="003B0D37"/>
    <w:rsid w:val="003B0EE5"/>
    <w:rsid w:val="003B1E4A"/>
    <w:rsid w:val="003B1E71"/>
    <w:rsid w:val="003B3D5B"/>
    <w:rsid w:val="003B760A"/>
    <w:rsid w:val="003C0609"/>
    <w:rsid w:val="003C064A"/>
    <w:rsid w:val="003C170D"/>
    <w:rsid w:val="003C2B96"/>
    <w:rsid w:val="003C2E90"/>
    <w:rsid w:val="003C325E"/>
    <w:rsid w:val="003C3F10"/>
    <w:rsid w:val="003C42DF"/>
    <w:rsid w:val="003C4849"/>
    <w:rsid w:val="003C4C51"/>
    <w:rsid w:val="003C4CAE"/>
    <w:rsid w:val="003C7B4E"/>
    <w:rsid w:val="003D16E9"/>
    <w:rsid w:val="003D2D91"/>
    <w:rsid w:val="003E52EA"/>
    <w:rsid w:val="003E540B"/>
    <w:rsid w:val="003E6083"/>
    <w:rsid w:val="003E6532"/>
    <w:rsid w:val="003E661B"/>
    <w:rsid w:val="003E7F8B"/>
    <w:rsid w:val="003F009C"/>
    <w:rsid w:val="003F05F1"/>
    <w:rsid w:val="003F0E83"/>
    <w:rsid w:val="003F10E8"/>
    <w:rsid w:val="003F1E5E"/>
    <w:rsid w:val="003F1F77"/>
    <w:rsid w:val="003F2522"/>
    <w:rsid w:val="003F271A"/>
    <w:rsid w:val="003F312C"/>
    <w:rsid w:val="003F6D53"/>
    <w:rsid w:val="00400E48"/>
    <w:rsid w:val="00401F89"/>
    <w:rsid w:val="004023AB"/>
    <w:rsid w:val="0040565A"/>
    <w:rsid w:val="00405D03"/>
    <w:rsid w:val="00405DD4"/>
    <w:rsid w:val="0040665F"/>
    <w:rsid w:val="004067FA"/>
    <w:rsid w:val="00406F4A"/>
    <w:rsid w:val="00407191"/>
    <w:rsid w:val="004076B3"/>
    <w:rsid w:val="00410628"/>
    <w:rsid w:val="00411144"/>
    <w:rsid w:val="004111EC"/>
    <w:rsid w:val="00411BCE"/>
    <w:rsid w:val="00411FEB"/>
    <w:rsid w:val="00412E80"/>
    <w:rsid w:val="0041343A"/>
    <w:rsid w:val="004142C3"/>
    <w:rsid w:val="00414C85"/>
    <w:rsid w:val="00415126"/>
    <w:rsid w:val="004160DB"/>
    <w:rsid w:val="00416D94"/>
    <w:rsid w:val="00420CCC"/>
    <w:rsid w:val="004224BA"/>
    <w:rsid w:val="00424392"/>
    <w:rsid w:val="004271E0"/>
    <w:rsid w:val="0043145A"/>
    <w:rsid w:val="00432AEC"/>
    <w:rsid w:val="00434CB9"/>
    <w:rsid w:val="0043565F"/>
    <w:rsid w:val="00435EAF"/>
    <w:rsid w:val="004363DB"/>
    <w:rsid w:val="00437359"/>
    <w:rsid w:val="00440A4E"/>
    <w:rsid w:val="00442913"/>
    <w:rsid w:val="00442A95"/>
    <w:rsid w:val="00442BF0"/>
    <w:rsid w:val="00443EA5"/>
    <w:rsid w:val="00444C00"/>
    <w:rsid w:val="00446F54"/>
    <w:rsid w:val="004470F3"/>
    <w:rsid w:val="004475B4"/>
    <w:rsid w:val="00447CFA"/>
    <w:rsid w:val="00451250"/>
    <w:rsid w:val="004520D7"/>
    <w:rsid w:val="00452333"/>
    <w:rsid w:val="0045336D"/>
    <w:rsid w:val="004549F3"/>
    <w:rsid w:val="0045505E"/>
    <w:rsid w:val="00455520"/>
    <w:rsid w:val="004557F9"/>
    <w:rsid w:val="00455D11"/>
    <w:rsid w:val="00455FE9"/>
    <w:rsid w:val="0045669A"/>
    <w:rsid w:val="0045786A"/>
    <w:rsid w:val="004579B7"/>
    <w:rsid w:val="00460D12"/>
    <w:rsid w:val="00460E1C"/>
    <w:rsid w:val="00461AA2"/>
    <w:rsid w:val="00461B6D"/>
    <w:rsid w:val="00461C0D"/>
    <w:rsid w:val="004625F8"/>
    <w:rsid w:val="00462A03"/>
    <w:rsid w:val="004674B4"/>
    <w:rsid w:val="004676DC"/>
    <w:rsid w:val="0047031B"/>
    <w:rsid w:val="00470549"/>
    <w:rsid w:val="004714D7"/>
    <w:rsid w:val="00471700"/>
    <w:rsid w:val="00471B51"/>
    <w:rsid w:val="00472746"/>
    <w:rsid w:val="00474081"/>
    <w:rsid w:val="004774D5"/>
    <w:rsid w:val="00477EB9"/>
    <w:rsid w:val="00480CF3"/>
    <w:rsid w:val="00480E5B"/>
    <w:rsid w:val="00481195"/>
    <w:rsid w:val="004812A3"/>
    <w:rsid w:val="0048199E"/>
    <w:rsid w:val="004828AE"/>
    <w:rsid w:val="00483426"/>
    <w:rsid w:val="00483647"/>
    <w:rsid w:val="0048397E"/>
    <w:rsid w:val="0048733F"/>
    <w:rsid w:val="004874A5"/>
    <w:rsid w:val="00487738"/>
    <w:rsid w:val="00487B26"/>
    <w:rsid w:val="004906A5"/>
    <w:rsid w:val="00490722"/>
    <w:rsid w:val="00490E19"/>
    <w:rsid w:val="00491477"/>
    <w:rsid w:val="00491C98"/>
    <w:rsid w:val="00493759"/>
    <w:rsid w:val="00493924"/>
    <w:rsid w:val="0049584D"/>
    <w:rsid w:val="00495946"/>
    <w:rsid w:val="00496256"/>
    <w:rsid w:val="004A3892"/>
    <w:rsid w:val="004A470C"/>
    <w:rsid w:val="004A5417"/>
    <w:rsid w:val="004A59BD"/>
    <w:rsid w:val="004B03E8"/>
    <w:rsid w:val="004B0D62"/>
    <w:rsid w:val="004B1D04"/>
    <w:rsid w:val="004B2756"/>
    <w:rsid w:val="004B2A96"/>
    <w:rsid w:val="004B3587"/>
    <w:rsid w:val="004B4AB5"/>
    <w:rsid w:val="004B4F50"/>
    <w:rsid w:val="004B6162"/>
    <w:rsid w:val="004B63BD"/>
    <w:rsid w:val="004B6F3F"/>
    <w:rsid w:val="004B7E3D"/>
    <w:rsid w:val="004C0866"/>
    <w:rsid w:val="004C0B54"/>
    <w:rsid w:val="004C1748"/>
    <w:rsid w:val="004C1B58"/>
    <w:rsid w:val="004C2FCA"/>
    <w:rsid w:val="004C367C"/>
    <w:rsid w:val="004C569B"/>
    <w:rsid w:val="004C5806"/>
    <w:rsid w:val="004D03C2"/>
    <w:rsid w:val="004D064D"/>
    <w:rsid w:val="004D4DCD"/>
    <w:rsid w:val="004D50C9"/>
    <w:rsid w:val="004D5D30"/>
    <w:rsid w:val="004D6FB8"/>
    <w:rsid w:val="004E06D6"/>
    <w:rsid w:val="004E0D5D"/>
    <w:rsid w:val="004E2326"/>
    <w:rsid w:val="004E2651"/>
    <w:rsid w:val="004E2DAE"/>
    <w:rsid w:val="004E375E"/>
    <w:rsid w:val="004E5A61"/>
    <w:rsid w:val="004F0D3B"/>
    <w:rsid w:val="004F3828"/>
    <w:rsid w:val="004F383E"/>
    <w:rsid w:val="004F3CD4"/>
    <w:rsid w:val="004F4B60"/>
    <w:rsid w:val="004F5141"/>
    <w:rsid w:val="004F5312"/>
    <w:rsid w:val="004F6EA9"/>
    <w:rsid w:val="004F7299"/>
    <w:rsid w:val="004F7DAE"/>
    <w:rsid w:val="0050123C"/>
    <w:rsid w:val="00501410"/>
    <w:rsid w:val="0050486D"/>
    <w:rsid w:val="00505252"/>
    <w:rsid w:val="00507263"/>
    <w:rsid w:val="00507450"/>
    <w:rsid w:val="00507B0F"/>
    <w:rsid w:val="00507B7D"/>
    <w:rsid w:val="00511435"/>
    <w:rsid w:val="00511DA6"/>
    <w:rsid w:val="00512264"/>
    <w:rsid w:val="00512F61"/>
    <w:rsid w:val="00512F7D"/>
    <w:rsid w:val="00513A3B"/>
    <w:rsid w:val="00515CFA"/>
    <w:rsid w:val="0051765F"/>
    <w:rsid w:val="00517E08"/>
    <w:rsid w:val="00522164"/>
    <w:rsid w:val="00523FB5"/>
    <w:rsid w:val="00524D22"/>
    <w:rsid w:val="0052526B"/>
    <w:rsid w:val="0052528E"/>
    <w:rsid w:val="0052722C"/>
    <w:rsid w:val="0053018B"/>
    <w:rsid w:val="00531230"/>
    <w:rsid w:val="00531F02"/>
    <w:rsid w:val="0053234E"/>
    <w:rsid w:val="005323F7"/>
    <w:rsid w:val="005328DC"/>
    <w:rsid w:val="00532A3E"/>
    <w:rsid w:val="00533614"/>
    <w:rsid w:val="00533BC5"/>
    <w:rsid w:val="0053406E"/>
    <w:rsid w:val="00535BC5"/>
    <w:rsid w:val="00535FFE"/>
    <w:rsid w:val="00536607"/>
    <w:rsid w:val="00536893"/>
    <w:rsid w:val="00536B73"/>
    <w:rsid w:val="005405B8"/>
    <w:rsid w:val="005432E0"/>
    <w:rsid w:val="00543DE2"/>
    <w:rsid w:val="00544531"/>
    <w:rsid w:val="005449BB"/>
    <w:rsid w:val="00545255"/>
    <w:rsid w:val="00545D01"/>
    <w:rsid w:val="00545F8E"/>
    <w:rsid w:val="00546241"/>
    <w:rsid w:val="00550238"/>
    <w:rsid w:val="00550C5E"/>
    <w:rsid w:val="00552C8A"/>
    <w:rsid w:val="00553C4C"/>
    <w:rsid w:val="005541D4"/>
    <w:rsid w:val="0055488D"/>
    <w:rsid w:val="0055537D"/>
    <w:rsid w:val="005567C4"/>
    <w:rsid w:val="00557094"/>
    <w:rsid w:val="00557226"/>
    <w:rsid w:val="00560089"/>
    <w:rsid w:val="0056022B"/>
    <w:rsid w:val="005605B0"/>
    <w:rsid w:val="00560CAE"/>
    <w:rsid w:val="00560EE2"/>
    <w:rsid w:val="00562177"/>
    <w:rsid w:val="00563385"/>
    <w:rsid w:val="005634BF"/>
    <w:rsid w:val="00563E64"/>
    <w:rsid w:val="00563E68"/>
    <w:rsid w:val="00564979"/>
    <w:rsid w:val="005658E0"/>
    <w:rsid w:val="005662B4"/>
    <w:rsid w:val="00566488"/>
    <w:rsid w:val="00566E8E"/>
    <w:rsid w:val="00570B7C"/>
    <w:rsid w:val="00571051"/>
    <w:rsid w:val="0057128A"/>
    <w:rsid w:val="00571EF8"/>
    <w:rsid w:val="00572B2B"/>
    <w:rsid w:val="00573553"/>
    <w:rsid w:val="00575E5C"/>
    <w:rsid w:val="00576DA2"/>
    <w:rsid w:val="005777A7"/>
    <w:rsid w:val="00577898"/>
    <w:rsid w:val="00577ED5"/>
    <w:rsid w:val="005811E4"/>
    <w:rsid w:val="00581463"/>
    <w:rsid w:val="005814A4"/>
    <w:rsid w:val="00581624"/>
    <w:rsid w:val="00582206"/>
    <w:rsid w:val="00583761"/>
    <w:rsid w:val="00583E04"/>
    <w:rsid w:val="00583E77"/>
    <w:rsid w:val="005840EF"/>
    <w:rsid w:val="00584D61"/>
    <w:rsid w:val="00584DB9"/>
    <w:rsid w:val="00585033"/>
    <w:rsid w:val="00585FBC"/>
    <w:rsid w:val="005872BA"/>
    <w:rsid w:val="00587A00"/>
    <w:rsid w:val="00587C76"/>
    <w:rsid w:val="0059059F"/>
    <w:rsid w:val="005933AB"/>
    <w:rsid w:val="00593961"/>
    <w:rsid w:val="0059524B"/>
    <w:rsid w:val="00596C59"/>
    <w:rsid w:val="005A0234"/>
    <w:rsid w:val="005A0674"/>
    <w:rsid w:val="005A174E"/>
    <w:rsid w:val="005A2766"/>
    <w:rsid w:val="005A3154"/>
    <w:rsid w:val="005A4254"/>
    <w:rsid w:val="005A4B16"/>
    <w:rsid w:val="005A6CF5"/>
    <w:rsid w:val="005A6EDC"/>
    <w:rsid w:val="005B1C5F"/>
    <w:rsid w:val="005B3B7A"/>
    <w:rsid w:val="005B3D6C"/>
    <w:rsid w:val="005B417D"/>
    <w:rsid w:val="005B48C4"/>
    <w:rsid w:val="005B490F"/>
    <w:rsid w:val="005B4E0F"/>
    <w:rsid w:val="005B4E1A"/>
    <w:rsid w:val="005B5BCE"/>
    <w:rsid w:val="005B639D"/>
    <w:rsid w:val="005B6BFE"/>
    <w:rsid w:val="005B6DAE"/>
    <w:rsid w:val="005B7D7C"/>
    <w:rsid w:val="005C0AD5"/>
    <w:rsid w:val="005C16AE"/>
    <w:rsid w:val="005C3046"/>
    <w:rsid w:val="005C334C"/>
    <w:rsid w:val="005C3E9C"/>
    <w:rsid w:val="005C5122"/>
    <w:rsid w:val="005C52C9"/>
    <w:rsid w:val="005D0AED"/>
    <w:rsid w:val="005D0F1E"/>
    <w:rsid w:val="005D2E31"/>
    <w:rsid w:val="005D3A29"/>
    <w:rsid w:val="005D5663"/>
    <w:rsid w:val="005D5C2F"/>
    <w:rsid w:val="005D6DB7"/>
    <w:rsid w:val="005D6E42"/>
    <w:rsid w:val="005E1372"/>
    <w:rsid w:val="005E212E"/>
    <w:rsid w:val="005E25B0"/>
    <w:rsid w:val="005E289F"/>
    <w:rsid w:val="005E3C60"/>
    <w:rsid w:val="005E6975"/>
    <w:rsid w:val="005F0AF6"/>
    <w:rsid w:val="005F0CBC"/>
    <w:rsid w:val="005F14F5"/>
    <w:rsid w:val="005F2405"/>
    <w:rsid w:val="005F2B2C"/>
    <w:rsid w:val="005F55FF"/>
    <w:rsid w:val="005F5B6F"/>
    <w:rsid w:val="005F783F"/>
    <w:rsid w:val="006007BF"/>
    <w:rsid w:val="00600B3D"/>
    <w:rsid w:val="006010A7"/>
    <w:rsid w:val="0060194C"/>
    <w:rsid w:val="0060362C"/>
    <w:rsid w:val="00604586"/>
    <w:rsid w:val="006052E5"/>
    <w:rsid w:val="00605573"/>
    <w:rsid w:val="006057F3"/>
    <w:rsid w:val="0060643D"/>
    <w:rsid w:val="0060728F"/>
    <w:rsid w:val="00611402"/>
    <w:rsid w:val="00611AB1"/>
    <w:rsid w:val="00614EBA"/>
    <w:rsid w:val="006152AC"/>
    <w:rsid w:val="0061535D"/>
    <w:rsid w:val="00615A22"/>
    <w:rsid w:val="00616E6B"/>
    <w:rsid w:val="00617A93"/>
    <w:rsid w:val="00617C23"/>
    <w:rsid w:val="00617E9A"/>
    <w:rsid w:val="00620C15"/>
    <w:rsid w:val="00621682"/>
    <w:rsid w:val="00622127"/>
    <w:rsid w:val="00623559"/>
    <w:rsid w:val="00624519"/>
    <w:rsid w:val="0062483E"/>
    <w:rsid w:val="00625E7A"/>
    <w:rsid w:val="00626335"/>
    <w:rsid w:val="00627045"/>
    <w:rsid w:val="006275BA"/>
    <w:rsid w:val="006303F0"/>
    <w:rsid w:val="00630B43"/>
    <w:rsid w:val="00631997"/>
    <w:rsid w:val="00632554"/>
    <w:rsid w:val="00632B4D"/>
    <w:rsid w:val="00635446"/>
    <w:rsid w:val="006358EC"/>
    <w:rsid w:val="00635C1A"/>
    <w:rsid w:val="006363D0"/>
    <w:rsid w:val="00636AAF"/>
    <w:rsid w:val="00636C39"/>
    <w:rsid w:val="00636D57"/>
    <w:rsid w:val="00636EAF"/>
    <w:rsid w:val="0064221B"/>
    <w:rsid w:val="006423A2"/>
    <w:rsid w:val="0064270B"/>
    <w:rsid w:val="0064340D"/>
    <w:rsid w:val="00644C56"/>
    <w:rsid w:val="00644D3B"/>
    <w:rsid w:val="00644E8A"/>
    <w:rsid w:val="00646631"/>
    <w:rsid w:val="00647D05"/>
    <w:rsid w:val="00650191"/>
    <w:rsid w:val="00650BD0"/>
    <w:rsid w:val="00651261"/>
    <w:rsid w:val="00652C1F"/>
    <w:rsid w:val="00653027"/>
    <w:rsid w:val="00653B2B"/>
    <w:rsid w:val="00654E55"/>
    <w:rsid w:val="00654F06"/>
    <w:rsid w:val="0065590C"/>
    <w:rsid w:val="00656633"/>
    <w:rsid w:val="0066053E"/>
    <w:rsid w:val="00660BDB"/>
    <w:rsid w:val="006612C4"/>
    <w:rsid w:val="0066170D"/>
    <w:rsid w:val="00662018"/>
    <w:rsid w:val="00662B7D"/>
    <w:rsid w:val="00663DDB"/>
    <w:rsid w:val="0066668F"/>
    <w:rsid w:val="006667C8"/>
    <w:rsid w:val="0067052A"/>
    <w:rsid w:val="00671F1E"/>
    <w:rsid w:val="006720DA"/>
    <w:rsid w:val="0067213F"/>
    <w:rsid w:val="00672802"/>
    <w:rsid w:val="00673C5B"/>
    <w:rsid w:val="006753EB"/>
    <w:rsid w:val="00675518"/>
    <w:rsid w:val="00675B31"/>
    <w:rsid w:val="0067635B"/>
    <w:rsid w:val="006773DB"/>
    <w:rsid w:val="00677568"/>
    <w:rsid w:val="00677B36"/>
    <w:rsid w:val="00677DA7"/>
    <w:rsid w:val="00682363"/>
    <w:rsid w:val="00683335"/>
    <w:rsid w:val="00683E6A"/>
    <w:rsid w:val="00684666"/>
    <w:rsid w:val="00685EA7"/>
    <w:rsid w:val="00686552"/>
    <w:rsid w:val="00690B90"/>
    <w:rsid w:val="00690D30"/>
    <w:rsid w:val="00694984"/>
    <w:rsid w:val="00696D49"/>
    <w:rsid w:val="00697442"/>
    <w:rsid w:val="00697971"/>
    <w:rsid w:val="006A0B7E"/>
    <w:rsid w:val="006A19E3"/>
    <w:rsid w:val="006A4687"/>
    <w:rsid w:val="006A63B6"/>
    <w:rsid w:val="006A6ACA"/>
    <w:rsid w:val="006A7545"/>
    <w:rsid w:val="006B0A1B"/>
    <w:rsid w:val="006B1611"/>
    <w:rsid w:val="006B1889"/>
    <w:rsid w:val="006B1FDD"/>
    <w:rsid w:val="006B2223"/>
    <w:rsid w:val="006B2D17"/>
    <w:rsid w:val="006B404B"/>
    <w:rsid w:val="006B447C"/>
    <w:rsid w:val="006B4BC6"/>
    <w:rsid w:val="006B5471"/>
    <w:rsid w:val="006B72B5"/>
    <w:rsid w:val="006B7BF3"/>
    <w:rsid w:val="006C29FD"/>
    <w:rsid w:val="006C341A"/>
    <w:rsid w:val="006C360C"/>
    <w:rsid w:val="006C3D8E"/>
    <w:rsid w:val="006C4D0A"/>
    <w:rsid w:val="006C6AA2"/>
    <w:rsid w:val="006C74F0"/>
    <w:rsid w:val="006C7849"/>
    <w:rsid w:val="006D0EA5"/>
    <w:rsid w:val="006D0FB1"/>
    <w:rsid w:val="006D109B"/>
    <w:rsid w:val="006D20A3"/>
    <w:rsid w:val="006D273B"/>
    <w:rsid w:val="006D28DD"/>
    <w:rsid w:val="006D298D"/>
    <w:rsid w:val="006D33E3"/>
    <w:rsid w:val="006D3C0D"/>
    <w:rsid w:val="006D4C2A"/>
    <w:rsid w:val="006D594A"/>
    <w:rsid w:val="006D7833"/>
    <w:rsid w:val="006E115A"/>
    <w:rsid w:val="006E118D"/>
    <w:rsid w:val="006E171A"/>
    <w:rsid w:val="006E1885"/>
    <w:rsid w:val="006E2E8C"/>
    <w:rsid w:val="006E420E"/>
    <w:rsid w:val="006E570A"/>
    <w:rsid w:val="006E5884"/>
    <w:rsid w:val="006E70F5"/>
    <w:rsid w:val="006E7B82"/>
    <w:rsid w:val="006F0846"/>
    <w:rsid w:val="006F1475"/>
    <w:rsid w:val="006F1AFD"/>
    <w:rsid w:val="006F3039"/>
    <w:rsid w:val="006F3873"/>
    <w:rsid w:val="006F4B58"/>
    <w:rsid w:val="006F4BF0"/>
    <w:rsid w:val="006F5197"/>
    <w:rsid w:val="006F55F6"/>
    <w:rsid w:val="006F615C"/>
    <w:rsid w:val="006F6408"/>
    <w:rsid w:val="006F678E"/>
    <w:rsid w:val="007029E9"/>
    <w:rsid w:val="007041F4"/>
    <w:rsid w:val="00704933"/>
    <w:rsid w:val="00704AB9"/>
    <w:rsid w:val="00705F91"/>
    <w:rsid w:val="00706169"/>
    <w:rsid w:val="007067C9"/>
    <w:rsid w:val="00711257"/>
    <w:rsid w:val="00711AD8"/>
    <w:rsid w:val="0071457C"/>
    <w:rsid w:val="00715DA1"/>
    <w:rsid w:val="007204A2"/>
    <w:rsid w:val="0072167A"/>
    <w:rsid w:val="00723CFB"/>
    <w:rsid w:val="00724860"/>
    <w:rsid w:val="0072495C"/>
    <w:rsid w:val="00725680"/>
    <w:rsid w:val="00725781"/>
    <w:rsid w:val="00725884"/>
    <w:rsid w:val="007259BB"/>
    <w:rsid w:val="00727A69"/>
    <w:rsid w:val="00730C38"/>
    <w:rsid w:val="007313AA"/>
    <w:rsid w:val="00731F36"/>
    <w:rsid w:val="0073266F"/>
    <w:rsid w:val="00733507"/>
    <w:rsid w:val="00733AAE"/>
    <w:rsid w:val="00734408"/>
    <w:rsid w:val="00734A17"/>
    <w:rsid w:val="007358D7"/>
    <w:rsid w:val="00735B6D"/>
    <w:rsid w:val="00737140"/>
    <w:rsid w:val="00737A4C"/>
    <w:rsid w:val="00737B24"/>
    <w:rsid w:val="00737E21"/>
    <w:rsid w:val="00741BD3"/>
    <w:rsid w:val="00741ED0"/>
    <w:rsid w:val="00742148"/>
    <w:rsid w:val="00743087"/>
    <w:rsid w:val="007452CA"/>
    <w:rsid w:val="00745E2E"/>
    <w:rsid w:val="007462BD"/>
    <w:rsid w:val="007468DE"/>
    <w:rsid w:val="00746EF0"/>
    <w:rsid w:val="0074704E"/>
    <w:rsid w:val="007503F3"/>
    <w:rsid w:val="00750435"/>
    <w:rsid w:val="00750451"/>
    <w:rsid w:val="007504B2"/>
    <w:rsid w:val="0075063E"/>
    <w:rsid w:val="00752482"/>
    <w:rsid w:val="00753B68"/>
    <w:rsid w:val="00755660"/>
    <w:rsid w:val="00755A8E"/>
    <w:rsid w:val="00755D1F"/>
    <w:rsid w:val="00755EF2"/>
    <w:rsid w:val="00757BC7"/>
    <w:rsid w:val="00760A56"/>
    <w:rsid w:val="00760AC3"/>
    <w:rsid w:val="00760D6E"/>
    <w:rsid w:val="007617A2"/>
    <w:rsid w:val="007633D0"/>
    <w:rsid w:val="00763F56"/>
    <w:rsid w:val="007646A1"/>
    <w:rsid w:val="00764D55"/>
    <w:rsid w:val="00765397"/>
    <w:rsid w:val="00765C46"/>
    <w:rsid w:val="00765F7F"/>
    <w:rsid w:val="00770A0B"/>
    <w:rsid w:val="00771201"/>
    <w:rsid w:val="0077130B"/>
    <w:rsid w:val="00771F81"/>
    <w:rsid w:val="00772454"/>
    <w:rsid w:val="00772C07"/>
    <w:rsid w:val="00773B51"/>
    <w:rsid w:val="00773C78"/>
    <w:rsid w:val="00774DAE"/>
    <w:rsid w:val="00775552"/>
    <w:rsid w:val="007771B5"/>
    <w:rsid w:val="00780930"/>
    <w:rsid w:val="00782118"/>
    <w:rsid w:val="00782643"/>
    <w:rsid w:val="00783D80"/>
    <w:rsid w:val="00785CDB"/>
    <w:rsid w:val="00785D7B"/>
    <w:rsid w:val="00785FCC"/>
    <w:rsid w:val="0078621B"/>
    <w:rsid w:val="0079174F"/>
    <w:rsid w:val="00791A8A"/>
    <w:rsid w:val="007926F4"/>
    <w:rsid w:val="00793930"/>
    <w:rsid w:val="0079415B"/>
    <w:rsid w:val="007944EB"/>
    <w:rsid w:val="00794CDA"/>
    <w:rsid w:val="0079551E"/>
    <w:rsid w:val="00795E43"/>
    <w:rsid w:val="0079613F"/>
    <w:rsid w:val="00796D0F"/>
    <w:rsid w:val="00797B04"/>
    <w:rsid w:val="007A3349"/>
    <w:rsid w:val="007A38E1"/>
    <w:rsid w:val="007A3EED"/>
    <w:rsid w:val="007A417D"/>
    <w:rsid w:val="007A5F71"/>
    <w:rsid w:val="007A6C94"/>
    <w:rsid w:val="007B0601"/>
    <w:rsid w:val="007B2091"/>
    <w:rsid w:val="007B2691"/>
    <w:rsid w:val="007B28D0"/>
    <w:rsid w:val="007B45DE"/>
    <w:rsid w:val="007B6ABF"/>
    <w:rsid w:val="007C0A9B"/>
    <w:rsid w:val="007C2C5E"/>
    <w:rsid w:val="007C33C1"/>
    <w:rsid w:val="007C3CB4"/>
    <w:rsid w:val="007C41E8"/>
    <w:rsid w:val="007C4A0B"/>
    <w:rsid w:val="007C55A3"/>
    <w:rsid w:val="007C5A1D"/>
    <w:rsid w:val="007C69BB"/>
    <w:rsid w:val="007D112D"/>
    <w:rsid w:val="007D2A7B"/>
    <w:rsid w:val="007D333F"/>
    <w:rsid w:val="007D33FC"/>
    <w:rsid w:val="007D3F0C"/>
    <w:rsid w:val="007D4942"/>
    <w:rsid w:val="007D543E"/>
    <w:rsid w:val="007D5599"/>
    <w:rsid w:val="007D586D"/>
    <w:rsid w:val="007D65B3"/>
    <w:rsid w:val="007D69EE"/>
    <w:rsid w:val="007E06F3"/>
    <w:rsid w:val="007E1A46"/>
    <w:rsid w:val="007E2301"/>
    <w:rsid w:val="007E2723"/>
    <w:rsid w:val="007E2D81"/>
    <w:rsid w:val="007E336A"/>
    <w:rsid w:val="007E3F6C"/>
    <w:rsid w:val="007E4128"/>
    <w:rsid w:val="007E43C4"/>
    <w:rsid w:val="007E508E"/>
    <w:rsid w:val="007E63FB"/>
    <w:rsid w:val="007E688B"/>
    <w:rsid w:val="007E7894"/>
    <w:rsid w:val="007F02CD"/>
    <w:rsid w:val="007F0916"/>
    <w:rsid w:val="007F16A1"/>
    <w:rsid w:val="007F1F34"/>
    <w:rsid w:val="007F4AEE"/>
    <w:rsid w:val="007F53AE"/>
    <w:rsid w:val="007F5B50"/>
    <w:rsid w:val="007F652A"/>
    <w:rsid w:val="007F74D5"/>
    <w:rsid w:val="00800BD0"/>
    <w:rsid w:val="00801DAF"/>
    <w:rsid w:val="00802435"/>
    <w:rsid w:val="00802DD2"/>
    <w:rsid w:val="00802F74"/>
    <w:rsid w:val="00803703"/>
    <w:rsid w:val="0080460E"/>
    <w:rsid w:val="008047B9"/>
    <w:rsid w:val="00804C55"/>
    <w:rsid w:val="00806049"/>
    <w:rsid w:val="00806C00"/>
    <w:rsid w:val="008077F9"/>
    <w:rsid w:val="00810E62"/>
    <w:rsid w:val="00810F63"/>
    <w:rsid w:val="00811624"/>
    <w:rsid w:val="00811730"/>
    <w:rsid w:val="008133F7"/>
    <w:rsid w:val="00813C6B"/>
    <w:rsid w:val="00814061"/>
    <w:rsid w:val="008145D4"/>
    <w:rsid w:val="00814F7D"/>
    <w:rsid w:val="008153E5"/>
    <w:rsid w:val="0081548F"/>
    <w:rsid w:val="008159D1"/>
    <w:rsid w:val="00816530"/>
    <w:rsid w:val="00820425"/>
    <w:rsid w:val="0082116F"/>
    <w:rsid w:val="00821F1E"/>
    <w:rsid w:val="00821FD0"/>
    <w:rsid w:val="008225D4"/>
    <w:rsid w:val="00823481"/>
    <w:rsid w:val="00823565"/>
    <w:rsid w:val="00823BAE"/>
    <w:rsid w:val="00824B2D"/>
    <w:rsid w:val="00824E49"/>
    <w:rsid w:val="008259BC"/>
    <w:rsid w:val="00827002"/>
    <w:rsid w:val="0082749D"/>
    <w:rsid w:val="00827C98"/>
    <w:rsid w:val="00827FE7"/>
    <w:rsid w:val="008309BB"/>
    <w:rsid w:val="008318DA"/>
    <w:rsid w:val="00833088"/>
    <w:rsid w:val="00834C0E"/>
    <w:rsid w:val="00836756"/>
    <w:rsid w:val="0083696E"/>
    <w:rsid w:val="00836E56"/>
    <w:rsid w:val="00840BFF"/>
    <w:rsid w:val="008412B6"/>
    <w:rsid w:val="00841842"/>
    <w:rsid w:val="0084388D"/>
    <w:rsid w:val="00843E31"/>
    <w:rsid w:val="00844020"/>
    <w:rsid w:val="008442D9"/>
    <w:rsid w:val="00847675"/>
    <w:rsid w:val="008506A3"/>
    <w:rsid w:val="00851218"/>
    <w:rsid w:val="00854CF4"/>
    <w:rsid w:val="00855893"/>
    <w:rsid w:val="008563FC"/>
    <w:rsid w:val="0085698D"/>
    <w:rsid w:val="00856AF4"/>
    <w:rsid w:val="008571FB"/>
    <w:rsid w:val="00860A35"/>
    <w:rsid w:val="00860AE1"/>
    <w:rsid w:val="008610C3"/>
    <w:rsid w:val="008611C3"/>
    <w:rsid w:val="00861990"/>
    <w:rsid w:val="00862578"/>
    <w:rsid w:val="00864819"/>
    <w:rsid w:val="00864820"/>
    <w:rsid w:val="00864E85"/>
    <w:rsid w:val="00865402"/>
    <w:rsid w:val="00865C48"/>
    <w:rsid w:val="00866EB1"/>
    <w:rsid w:val="00871C5D"/>
    <w:rsid w:val="00871C81"/>
    <w:rsid w:val="00873657"/>
    <w:rsid w:val="008758AD"/>
    <w:rsid w:val="00876FC1"/>
    <w:rsid w:val="0088019A"/>
    <w:rsid w:val="008807C8"/>
    <w:rsid w:val="00881B57"/>
    <w:rsid w:val="008829A9"/>
    <w:rsid w:val="00882D28"/>
    <w:rsid w:val="00882D5E"/>
    <w:rsid w:val="00882E6D"/>
    <w:rsid w:val="0088301B"/>
    <w:rsid w:val="00883C8A"/>
    <w:rsid w:val="008842EF"/>
    <w:rsid w:val="00885D24"/>
    <w:rsid w:val="008866A6"/>
    <w:rsid w:val="00886C95"/>
    <w:rsid w:val="00892821"/>
    <w:rsid w:val="00893309"/>
    <w:rsid w:val="008943ED"/>
    <w:rsid w:val="00894BEB"/>
    <w:rsid w:val="008956D3"/>
    <w:rsid w:val="00897688"/>
    <w:rsid w:val="00897C2D"/>
    <w:rsid w:val="00897D00"/>
    <w:rsid w:val="008A04FA"/>
    <w:rsid w:val="008A0AC2"/>
    <w:rsid w:val="008A146A"/>
    <w:rsid w:val="008A244E"/>
    <w:rsid w:val="008A3555"/>
    <w:rsid w:val="008A3BAD"/>
    <w:rsid w:val="008A76BA"/>
    <w:rsid w:val="008B13A4"/>
    <w:rsid w:val="008B1653"/>
    <w:rsid w:val="008B2371"/>
    <w:rsid w:val="008B264B"/>
    <w:rsid w:val="008B3493"/>
    <w:rsid w:val="008B3C74"/>
    <w:rsid w:val="008B3D97"/>
    <w:rsid w:val="008B42C8"/>
    <w:rsid w:val="008B4FCC"/>
    <w:rsid w:val="008B57A8"/>
    <w:rsid w:val="008B7F99"/>
    <w:rsid w:val="008C029B"/>
    <w:rsid w:val="008C0A20"/>
    <w:rsid w:val="008C0E6F"/>
    <w:rsid w:val="008C14E3"/>
    <w:rsid w:val="008C1BBF"/>
    <w:rsid w:val="008C380F"/>
    <w:rsid w:val="008C38C9"/>
    <w:rsid w:val="008C3F99"/>
    <w:rsid w:val="008C4547"/>
    <w:rsid w:val="008C4595"/>
    <w:rsid w:val="008C494E"/>
    <w:rsid w:val="008C577D"/>
    <w:rsid w:val="008C757F"/>
    <w:rsid w:val="008C78EF"/>
    <w:rsid w:val="008C7D9B"/>
    <w:rsid w:val="008D0392"/>
    <w:rsid w:val="008D0666"/>
    <w:rsid w:val="008D0F79"/>
    <w:rsid w:val="008D14E4"/>
    <w:rsid w:val="008D188A"/>
    <w:rsid w:val="008D1ACF"/>
    <w:rsid w:val="008D2AC5"/>
    <w:rsid w:val="008D3426"/>
    <w:rsid w:val="008D4837"/>
    <w:rsid w:val="008D4E33"/>
    <w:rsid w:val="008D5389"/>
    <w:rsid w:val="008D554A"/>
    <w:rsid w:val="008D6079"/>
    <w:rsid w:val="008D768D"/>
    <w:rsid w:val="008D792D"/>
    <w:rsid w:val="008E0BAA"/>
    <w:rsid w:val="008E10CD"/>
    <w:rsid w:val="008E344D"/>
    <w:rsid w:val="008E3C5D"/>
    <w:rsid w:val="008E3FA2"/>
    <w:rsid w:val="008E400C"/>
    <w:rsid w:val="008E4078"/>
    <w:rsid w:val="008E5557"/>
    <w:rsid w:val="008E780A"/>
    <w:rsid w:val="008F05C9"/>
    <w:rsid w:val="008F0F18"/>
    <w:rsid w:val="008F1CD9"/>
    <w:rsid w:val="008F1EF8"/>
    <w:rsid w:val="008F4440"/>
    <w:rsid w:val="008F511B"/>
    <w:rsid w:val="008F599D"/>
    <w:rsid w:val="008F75D9"/>
    <w:rsid w:val="008F7691"/>
    <w:rsid w:val="009008B4"/>
    <w:rsid w:val="0090293E"/>
    <w:rsid w:val="0090590D"/>
    <w:rsid w:val="009059CB"/>
    <w:rsid w:val="0090639D"/>
    <w:rsid w:val="009106C9"/>
    <w:rsid w:val="009107E1"/>
    <w:rsid w:val="0091177A"/>
    <w:rsid w:val="009138EA"/>
    <w:rsid w:val="00913D64"/>
    <w:rsid w:val="0091521E"/>
    <w:rsid w:val="009153DB"/>
    <w:rsid w:val="00917548"/>
    <w:rsid w:val="009177CF"/>
    <w:rsid w:val="009179EA"/>
    <w:rsid w:val="0092032C"/>
    <w:rsid w:val="00920C9E"/>
    <w:rsid w:val="0092123B"/>
    <w:rsid w:val="00921BAC"/>
    <w:rsid w:val="009226B6"/>
    <w:rsid w:val="00922879"/>
    <w:rsid w:val="00922AE5"/>
    <w:rsid w:val="00927690"/>
    <w:rsid w:val="0093071B"/>
    <w:rsid w:val="00930A69"/>
    <w:rsid w:val="00930E51"/>
    <w:rsid w:val="00931074"/>
    <w:rsid w:val="00931783"/>
    <w:rsid w:val="0093463D"/>
    <w:rsid w:val="00934771"/>
    <w:rsid w:val="009349B8"/>
    <w:rsid w:val="0093527B"/>
    <w:rsid w:val="00935ABB"/>
    <w:rsid w:val="00936976"/>
    <w:rsid w:val="0093770A"/>
    <w:rsid w:val="00937C34"/>
    <w:rsid w:val="00940383"/>
    <w:rsid w:val="00940DD1"/>
    <w:rsid w:val="00942FF4"/>
    <w:rsid w:val="00943D4E"/>
    <w:rsid w:val="00943E7E"/>
    <w:rsid w:val="0094503C"/>
    <w:rsid w:val="009458E9"/>
    <w:rsid w:val="00946684"/>
    <w:rsid w:val="00950910"/>
    <w:rsid w:val="00951CA0"/>
    <w:rsid w:val="0095299C"/>
    <w:rsid w:val="009534D0"/>
    <w:rsid w:val="009543C1"/>
    <w:rsid w:val="00954588"/>
    <w:rsid w:val="00954F90"/>
    <w:rsid w:val="0095534D"/>
    <w:rsid w:val="00955489"/>
    <w:rsid w:val="00955788"/>
    <w:rsid w:val="009576CD"/>
    <w:rsid w:val="00957E2E"/>
    <w:rsid w:val="0096088C"/>
    <w:rsid w:val="0096192B"/>
    <w:rsid w:val="00962497"/>
    <w:rsid w:val="00963751"/>
    <w:rsid w:val="00963ADE"/>
    <w:rsid w:val="00964219"/>
    <w:rsid w:val="009663E3"/>
    <w:rsid w:val="009707A6"/>
    <w:rsid w:val="00970B6A"/>
    <w:rsid w:val="00971284"/>
    <w:rsid w:val="00971960"/>
    <w:rsid w:val="009727A0"/>
    <w:rsid w:val="00972B79"/>
    <w:rsid w:val="00975B9A"/>
    <w:rsid w:val="009811CA"/>
    <w:rsid w:val="009819D8"/>
    <w:rsid w:val="00982E8B"/>
    <w:rsid w:val="00983013"/>
    <w:rsid w:val="0098360B"/>
    <w:rsid w:val="009836CE"/>
    <w:rsid w:val="009869D8"/>
    <w:rsid w:val="00987CE2"/>
    <w:rsid w:val="00987F46"/>
    <w:rsid w:val="00990AE3"/>
    <w:rsid w:val="00991D4F"/>
    <w:rsid w:val="00993412"/>
    <w:rsid w:val="009944A0"/>
    <w:rsid w:val="00996354"/>
    <w:rsid w:val="00996C61"/>
    <w:rsid w:val="00996D72"/>
    <w:rsid w:val="00996D93"/>
    <w:rsid w:val="00997CF7"/>
    <w:rsid w:val="009A0599"/>
    <w:rsid w:val="009A0A25"/>
    <w:rsid w:val="009A1606"/>
    <w:rsid w:val="009A1783"/>
    <w:rsid w:val="009A38AB"/>
    <w:rsid w:val="009A4ECB"/>
    <w:rsid w:val="009A511C"/>
    <w:rsid w:val="009A58AE"/>
    <w:rsid w:val="009A5FF5"/>
    <w:rsid w:val="009A6371"/>
    <w:rsid w:val="009A7121"/>
    <w:rsid w:val="009A79E0"/>
    <w:rsid w:val="009B0044"/>
    <w:rsid w:val="009B0ED0"/>
    <w:rsid w:val="009B2117"/>
    <w:rsid w:val="009B2C80"/>
    <w:rsid w:val="009B2CEF"/>
    <w:rsid w:val="009B2D18"/>
    <w:rsid w:val="009B3E33"/>
    <w:rsid w:val="009B4E24"/>
    <w:rsid w:val="009B57BF"/>
    <w:rsid w:val="009B6428"/>
    <w:rsid w:val="009C0463"/>
    <w:rsid w:val="009C2DB5"/>
    <w:rsid w:val="009C373E"/>
    <w:rsid w:val="009C5992"/>
    <w:rsid w:val="009C611B"/>
    <w:rsid w:val="009C79FF"/>
    <w:rsid w:val="009D029B"/>
    <w:rsid w:val="009D209B"/>
    <w:rsid w:val="009D2191"/>
    <w:rsid w:val="009D3079"/>
    <w:rsid w:val="009D47DC"/>
    <w:rsid w:val="009D4820"/>
    <w:rsid w:val="009D492D"/>
    <w:rsid w:val="009D53B7"/>
    <w:rsid w:val="009D557E"/>
    <w:rsid w:val="009D57D8"/>
    <w:rsid w:val="009D631F"/>
    <w:rsid w:val="009D7755"/>
    <w:rsid w:val="009E0F67"/>
    <w:rsid w:val="009E1B24"/>
    <w:rsid w:val="009E1BA9"/>
    <w:rsid w:val="009E1BC9"/>
    <w:rsid w:val="009E21EC"/>
    <w:rsid w:val="009E298B"/>
    <w:rsid w:val="009E2DAA"/>
    <w:rsid w:val="009E387E"/>
    <w:rsid w:val="009E60B1"/>
    <w:rsid w:val="009E6D5E"/>
    <w:rsid w:val="009E6EA1"/>
    <w:rsid w:val="009E6F90"/>
    <w:rsid w:val="009F1504"/>
    <w:rsid w:val="009F4D92"/>
    <w:rsid w:val="009F4E1F"/>
    <w:rsid w:val="009F5A0F"/>
    <w:rsid w:val="009F64C4"/>
    <w:rsid w:val="009F6F5B"/>
    <w:rsid w:val="009F7A8F"/>
    <w:rsid w:val="00A00693"/>
    <w:rsid w:val="00A00FA9"/>
    <w:rsid w:val="00A00FF0"/>
    <w:rsid w:val="00A0127F"/>
    <w:rsid w:val="00A016C5"/>
    <w:rsid w:val="00A0299D"/>
    <w:rsid w:val="00A02FD1"/>
    <w:rsid w:val="00A0739A"/>
    <w:rsid w:val="00A07F47"/>
    <w:rsid w:val="00A1106A"/>
    <w:rsid w:val="00A1154E"/>
    <w:rsid w:val="00A118B2"/>
    <w:rsid w:val="00A13244"/>
    <w:rsid w:val="00A14CE5"/>
    <w:rsid w:val="00A16B46"/>
    <w:rsid w:val="00A17294"/>
    <w:rsid w:val="00A1799A"/>
    <w:rsid w:val="00A17E09"/>
    <w:rsid w:val="00A201AE"/>
    <w:rsid w:val="00A20DE7"/>
    <w:rsid w:val="00A20E98"/>
    <w:rsid w:val="00A20FC8"/>
    <w:rsid w:val="00A2159B"/>
    <w:rsid w:val="00A22470"/>
    <w:rsid w:val="00A22AD7"/>
    <w:rsid w:val="00A23774"/>
    <w:rsid w:val="00A25451"/>
    <w:rsid w:val="00A265DA"/>
    <w:rsid w:val="00A26662"/>
    <w:rsid w:val="00A2731C"/>
    <w:rsid w:val="00A27453"/>
    <w:rsid w:val="00A27761"/>
    <w:rsid w:val="00A27866"/>
    <w:rsid w:val="00A30A5E"/>
    <w:rsid w:val="00A30E09"/>
    <w:rsid w:val="00A30E69"/>
    <w:rsid w:val="00A32D61"/>
    <w:rsid w:val="00A32E16"/>
    <w:rsid w:val="00A333C6"/>
    <w:rsid w:val="00A33B11"/>
    <w:rsid w:val="00A33C54"/>
    <w:rsid w:val="00A345FD"/>
    <w:rsid w:val="00A34F4C"/>
    <w:rsid w:val="00A355A0"/>
    <w:rsid w:val="00A35A82"/>
    <w:rsid w:val="00A35BEC"/>
    <w:rsid w:val="00A36447"/>
    <w:rsid w:val="00A36F97"/>
    <w:rsid w:val="00A40383"/>
    <w:rsid w:val="00A4058B"/>
    <w:rsid w:val="00A41262"/>
    <w:rsid w:val="00A42249"/>
    <w:rsid w:val="00A42CA8"/>
    <w:rsid w:val="00A43608"/>
    <w:rsid w:val="00A43DBE"/>
    <w:rsid w:val="00A43EE0"/>
    <w:rsid w:val="00A45375"/>
    <w:rsid w:val="00A45556"/>
    <w:rsid w:val="00A463D3"/>
    <w:rsid w:val="00A4672E"/>
    <w:rsid w:val="00A4769B"/>
    <w:rsid w:val="00A478A1"/>
    <w:rsid w:val="00A51398"/>
    <w:rsid w:val="00A51A4D"/>
    <w:rsid w:val="00A5232C"/>
    <w:rsid w:val="00A52788"/>
    <w:rsid w:val="00A5342E"/>
    <w:rsid w:val="00A53A77"/>
    <w:rsid w:val="00A564C8"/>
    <w:rsid w:val="00A5722A"/>
    <w:rsid w:val="00A6016C"/>
    <w:rsid w:val="00A6062B"/>
    <w:rsid w:val="00A60705"/>
    <w:rsid w:val="00A61E05"/>
    <w:rsid w:val="00A629C1"/>
    <w:rsid w:val="00A64954"/>
    <w:rsid w:val="00A66950"/>
    <w:rsid w:val="00A66FE2"/>
    <w:rsid w:val="00A6705E"/>
    <w:rsid w:val="00A67579"/>
    <w:rsid w:val="00A700F8"/>
    <w:rsid w:val="00A70B6D"/>
    <w:rsid w:val="00A7107B"/>
    <w:rsid w:val="00A71198"/>
    <w:rsid w:val="00A71715"/>
    <w:rsid w:val="00A759B9"/>
    <w:rsid w:val="00A765B4"/>
    <w:rsid w:val="00A76977"/>
    <w:rsid w:val="00A77019"/>
    <w:rsid w:val="00A80D7B"/>
    <w:rsid w:val="00A812A7"/>
    <w:rsid w:val="00A82B23"/>
    <w:rsid w:val="00A856D9"/>
    <w:rsid w:val="00A875AD"/>
    <w:rsid w:val="00A877D9"/>
    <w:rsid w:val="00A87B58"/>
    <w:rsid w:val="00A91413"/>
    <w:rsid w:val="00A92AD7"/>
    <w:rsid w:val="00A92BA8"/>
    <w:rsid w:val="00A92F71"/>
    <w:rsid w:val="00A933EA"/>
    <w:rsid w:val="00A93BAC"/>
    <w:rsid w:val="00A93D1C"/>
    <w:rsid w:val="00A93D39"/>
    <w:rsid w:val="00A9552B"/>
    <w:rsid w:val="00A95675"/>
    <w:rsid w:val="00A972B7"/>
    <w:rsid w:val="00A97731"/>
    <w:rsid w:val="00A97CCF"/>
    <w:rsid w:val="00AA03D6"/>
    <w:rsid w:val="00AA1ABC"/>
    <w:rsid w:val="00AA1B41"/>
    <w:rsid w:val="00AA23A0"/>
    <w:rsid w:val="00AA2F23"/>
    <w:rsid w:val="00AA3CCC"/>
    <w:rsid w:val="00AA50E6"/>
    <w:rsid w:val="00AA6298"/>
    <w:rsid w:val="00AA6537"/>
    <w:rsid w:val="00AA6EA6"/>
    <w:rsid w:val="00AA6EBA"/>
    <w:rsid w:val="00AA7266"/>
    <w:rsid w:val="00AA76AC"/>
    <w:rsid w:val="00AB1024"/>
    <w:rsid w:val="00AB25BA"/>
    <w:rsid w:val="00AB3A63"/>
    <w:rsid w:val="00AB4202"/>
    <w:rsid w:val="00AB60E3"/>
    <w:rsid w:val="00AB64D6"/>
    <w:rsid w:val="00AB7859"/>
    <w:rsid w:val="00AC02AD"/>
    <w:rsid w:val="00AC07BA"/>
    <w:rsid w:val="00AC1333"/>
    <w:rsid w:val="00AC1FE9"/>
    <w:rsid w:val="00AC2867"/>
    <w:rsid w:val="00AC3460"/>
    <w:rsid w:val="00AC3CE0"/>
    <w:rsid w:val="00AC47A2"/>
    <w:rsid w:val="00AC5094"/>
    <w:rsid w:val="00AC5140"/>
    <w:rsid w:val="00AC5B65"/>
    <w:rsid w:val="00AC6700"/>
    <w:rsid w:val="00AD055E"/>
    <w:rsid w:val="00AD10B4"/>
    <w:rsid w:val="00AD1C91"/>
    <w:rsid w:val="00AD2BD8"/>
    <w:rsid w:val="00AD387A"/>
    <w:rsid w:val="00AD4D87"/>
    <w:rsid w:val="00AD5BA3"/>
    <w:rsid w:val="00AD5D86"/>
    <w:rsid w:val="00AD5F8A"/>
    <w:rsid w:val="00AD6235"/>
    <w:rsid w:val="00AD7C72"/>
    <w:rsid w:val="00AE06F6"/>
    <w:rsid w:val="00AE3C6F"/>
    <w:rsid w:val="00AE427D"/>
    <w:rsid w:val="00AE5FCA"/>
    <w:rsid w:val="00AE6C4A"/>
    <w:rsid w:val="00AE6DA3"/>
    <w:rsid w:val="00AE7534"/>
    <w:rsid w:val="00AE75C3"/>
    <w:rsid w:val="00AE7AF5"/>
    <w:rsid w:val="00AF0C51"/>
    <w:rsid w:val="00AF1A26"/>
    <w:rsid w:val="00AF37C4"/>
    <w:rsid w:val="00AF4AFD"/>
    <w:rsid w:val="00AF4D9E"/>
    <w:rsid w:val="00AF5960"/>
    <w:rsid w:val="00AF612A"/>
    <w:rsid w:val="00AF6D7A"/>
    <w:rsid w:val="00B00BE1"/>
    <w:rsid w:val="00B03470"/>
    <w:rsid w:val="00B03F20"/>
    <w:rsid w:val="00B04B1C"/>
    <w:rsid w:val="00B04BAF"/>
    <w:rsid w:val="00B04C57"/>
    <w:rsid w:val="00B04F2C"/>
    <w:rsid w:val="00B057BA"/>
    <w:rsid w:val="00B057F1"/>
    <w:rsid w:val="00B06B61"/>
    <w:rsid w:val="00B07CDF"/>
    <w:rsid w:val="00B115F6"/>
    <w:rsid w:val="00B13135"/>
    <w:rsid w:val="00B13500"/>
    <w:rsid w:val="00B1427E"/>
    <w:rsid w:val="00B1461C"/>
    <w:rsid w:val="00B14CC9"/>
    <w:rsid w:val="00B16A14"/>
    <w:rsid w:val="00B16B44"/>
    <w:rsid w:val="00B16CC4"/>
    <w:rsid w:val="00B203F8"/>
    <w:rsid w:val="00B20D33"/>
    <w:rsid w:val="00B22D6C"/>
    <w:rsid w:val="00B2380A"/>
    <w:rsid w:val="00B23C6D"/>
    <w:rsid w:val="00B244BC"/>
    <w:rsid w:val="00B2459D"/>
    <w:rsid w:val="00B24792"/>
    <w:rsid w:val="00B266C2"/>
    <w:rsid w:val="00B26869"/>
    <w:rsid w:val="00B26D2D"/>
    <w:rsid w:val="00B27559"/>
    <w:rsid w:val="00B277D3"/>
    <w:rsid w:val="00B31E48"/>
    <w:rsid w:val="00B33614"/>
    <w:rsid w:val="00B34461"/>
    <w:rsid w:val="00B34A0B"/>
    <w:rsid w:val="00B34DA5"/>
    <w:rsid w:val="00B34F02"/>
    <w:rsid w:val="00B34F23"/>
    <w:rsid w:val="00B350CC"/>
    <w:rsid w:val="00B355CA"/>
    <w:rsid w:val="00B4035D"/>
    <w:rsid w:val="00B4437D"/>
    <w:rsid w:val="00B45C03"/>
    <w:rsid w:val="00B45FEE"/>
    <w:rsid w:val="00B4751F"/>
    <w:rsid w:val="00B515AB"/>
    <w:rsid w:val="00B5165A"/>
    <w:rsid w:val="00B53044"/>
    <w:rsid w:val="00B557C5"/>
    <w:rsid w:val="00B55859"/>
    <w:rsid w:val="00B562C8"/>
    <w:rsid w:val="00B56E5A"/>
    <w:rsid w:val="00B57BE8"/>
    <w:rsid w:val="00B60B92"/>
    <w:rsid w:val="00B611C3"/>
    <w:rsid w:val="00B6210F"/>
    <w:rsid w:val="00B630DB"/>
    <w:rsid w:val="00B630E7"/>
    <w:rsid w:val="00B64A85"/>
    <w:rsid w:val="00B64BC8"/>
    <w:rsid w:val="00B653B2"/>
    <w:rsid w:val="00B65F0C"/>
    <w:rsid w:val="00B65FA1"/>
    <w:rsid w:val="00B6763A"/>
    <w:rsid w:val="00B67ED6"/>
    <w:rsid w:val="00B70006"/>
    <w:rsid w:val="00B70172"/>
    <w:rsid w:val="00B7087F"/>
    <w:rsid w:val="00B709AB"/>
    <w:rsid w:val="00B72F36"/>
    <w:rsid w:val="00B730B4"/>
    <w:rsid w:val="00B75502"/>
    <w:rsid w:val="00B758BD"/>
    <w:rsid w:val="00B7730B"/>
    <w:rsid w:val="00B776FF"/>
    <w:rsid w:val="00B7788C"/>
    <w:rsid w:val="00B77DB0"/>
    <w:rsid w:val="00B803F6"/>
    <w:rsid w:val="00B806B3"/>
    <w:rsid w:val="00B80AE4"/>
    <w:rsid w:val="00B80B4C"/>
    <w:rsid w:val="00B80F7E"/>
    <w:rsid w:val="00B84A34"/>
    <w:rsid w:val="00B85F6F"/>
    <w:rsid w:val="00B86F52"/>
    <w:rsid w:val="00B87C5F"/>
    <w:rsid w:val="00B90469"/>
    <w:rsid w:val="00B92A3C"/>
    <w:rsid w:val="00B93FF6"/>
    <w:rsid w:val="00B9492B"/>
    <w:rsid w:val="00B95004"/>
    <w:rsid w:val="00B957B3"/>
    <w:rsid w:val="00B97CDE"/>
    <w:rsid w:val="00BA0EA9"/>
    <w:rsid w:val="00BA1430"/>
    <w:rsid w:val="00BA29EB"/>
    <w:rsid w:val="00BA5663"/>
    <w:rsid w:val="00BA5CF0"/>
    <w:rsid w:val="00BA6AC0"/>
    <w:rsid w:val="00BA79DE"/>
    <w:rsid w:val="00BA7AB1"/>
    <w:rsid w:val="00BA7E4B"/>
    <w:rsid w:val="00BB0575"/>
    <w:rsid w:val="00BB0854"/>
    <w:rsid w:val="00BB0D66"/>
    <w:rsid w:val="00BB0DED"/>
    <w:rsid w:val="00BB168E"/>
    <w:rsid w:val="00BB16AC"/>
    <w:rsid w:val="00BB2153"/>
    <w:rsid w:val="00BB3C35"/>
    <w:rsid w:val="00BB6A48"/>
    <w:rsid w:val="00BB74FD"/>
    <w:rsid w:val="00BB7930"/>
    <w:rsid w:val="00BB7B4F"/>
    <w:rsid w:val="00BC03A0"/>
    <w:rsid w:val="00BC1574"/>
    <w:rsid w:val="00BC3B8C"/>
    <w:rsid w:val="00BC3D95"/>
    <w:rsid w:val="00BC45E4"/>
    <w:rsid w:val="00BC48EC"/>
    <w:rsid w:val="00BC49D9"/>
    <w:rsid w:val="00BC67D8"/>
    <w:rsid w:val="00BC7313"/>
    <w:rsid w:val="00BC7CEA"/>
    <w:rsid w:val="00BC7E88"/>
    <w:rsid w:val="00BD1AB4"/>
    <w:rsid w:val="00BD4A6F"/>
    <w:rsid w:val="00BD4FCF"/>
    <w:rsid w:val="00BD5002"/>
    <w:rsid w:val="00BD5463"/>
    <w:rsid w:val="00BD5841"/>
    <w:rsid w:val="00BD60D2"/>
    <w:rsid w:val="00BD76A8"/>
    <w:rsid w:val="00BD7A87"/>
    <w:rsid w:val="00BE1C55"/>
    <w:rsid w:val="00BE1E8F"/>
    <w:rsid w:val="00BE2031"/>
    <w:rsid w:val="00BE26C4"/>
    <w:rsid w:val="00BE3B28"/>
    <w:rsid w:val="00BE43A3"/>
    <w:rsid w:val="00BE4B6F"/>
    <w:rsid w:val="00BE5394"/>
    <w:rsid w:val="00BE68D1"/>
    <w:rsid w:val="00BF0196"/>
    <w:rsid w:val="00BF1C4E"/>
    <w:rsid w:val="00BF1F0B"/>
    <w:rsid w:val="00BF2BCE"/>
    <w:rsid w:val="00BF3E38"/>
    <w:rsid w:val="00BF41DA"/>
    <w:rsid w:val="00BF4BD2"/>
    <w:rsid w:val="00BF50E3"/>
    <w:rsid w:val="00BF54E0"/>
    <w:rsid w:val="00BF5626"/>
    <w:rsid w:val="00BF699E"/>
    <w:rsid w:val="00BF7C69"/>
    <w:rsid w:val="00C0001C"/>
    <w:rsid w:val="00C016D3"/>
    <w:rsid w:val="00C01E2B"/>
    <w:rsid w:val="00C0233B"/>
    <w:rsid w:val="00C0250A"/>
    <w:rsid w:val="00C02D79"/>
    <w:rsid w:val="00C0300F"/>
    <w:rsid w:val="00C03477"/>
    <w:rsid w:val="00C0369F"/>
    <w:rsid w:val="00C03AA0"/>
    <w:rsid w:val="00C041CA"/>
    <w:rsid w:val="00C04B43"/>
    <w:rsid w:val="00C05B04"/>
    <w:rsid w:val="00C06448"/>
    <w:rsid w:val="00C10396"/>
    <w:rsid w:val="00C10FF3"/>
    <w:rsid w:val="00C11345"/>
    <w:rsid w:val="00C114AE"/>
    <w:rsid w:val="00C118B2"/>
    <w:rsid w:val="00C11A42"/>
    <w:rsid w:val="00C11C44"/>
    <w:rsid w:val="00C12474"/>
    <w:rsid w:val="00C15223"/>
    <w:rsid w:val="00C1541D"/>
    <w:rsid w:val="00C1670D"/>
    <w:rsid w:val="00C20CE6"/>
    <w:rsid w:val="00C22ED8"/>
    <w:rsid w:val="00C23DB2"/>
    <w:rsid w:val="00C23E9B"/>
    <w:rsid w:val="00C24124"/>
    <w:rsid w:val="00C253AE"/>
    <w:rsid w:val="00C27AA4"/>
    <w:rsid w:val="00C3053C"/>
    <w:rsid w:val="00C30D8A"/>
    <w:rsid w:val="00C30E1C"/>
    <w:rsid w:val="00C311E1"/>
    <w:rsid w:val="00C3177E"/>
    <w:rsid w:val="00C31A36"/>
    <w:rsid w:val="00C33788"/>
    <w:rsid w:val="00C339EC"/>
    <w:rsid w:val="00C33DF3"/>
    <w:rsid w:val="00C3479B"/>
    <w:rsid w:val="00C34A45"/>
    <w:rsid w:val="00C36630"/>
    <w:rsid w:val="00C3724B"/>
    <w:rsid w:val="00C40BB0"/>
    <w:rsid w:val="00C41A20"/>
    <w:rsid w:val="00C43156"/>
    <w:rsid w:val="00C43532"/>
    <w:rsid w:val="00C435E6"/>
    <w:rsid w:val="00C435E7"/>
    <w:rsid w:val="00C43FA1"/>
    <w:rsid w:val="00C44274"/>
    <w:rsid w:val="00C4450B"/>
    <w:rsid w:val="00C4468D"/>
    <w:rsid w:val="00C45712"/>
    <w:rsid w:val="00C51111"/>
    <w:rsid w:val="00C5130D"/>
    <w:rsid w:val="00C531EA"/>
    <w:rsid w:val="00C534D4"/>
    <w:rsid w:val="00C53D92"/>
    <w:rsid w:val="00C546A9"/>
    <w:rsid w:val="00C54811"/>
    <w:rsid w:val="00C55841"/>
    <w:rsid w:val="00C56DEB"/>
    <w:rsid w:val="00C60685"/>
    <w:rsid w:val="00C61BE1"/>
    <w:rsid w:val="00C6376C"/>
    <w:rsid w:val="00C647E2"/>
    <w:rsid w:val="00C64E45"/>
    <w:rsid w:val="00C64F84"/>
    <w:rsid w:val="00C661F4"/>
    <w:rsid w:val="00C6692A"/>
    <w:rsid w:val="00C66FD4"/>
    <w:rsid w:val="00C671F6"/>
    <w:rsid w:val="00C713BF"/>
    <w:rsid w:val="00C715E6"/>
    <w:rsid w:val="00C71A1E"/>
    <w:rsid w:val="00C71ECA"/>
    <w:rsid w:val="00C72E2D"/>
    <w:rsid w:val="00C73569"/>
    <w:rsid w:val="00C736C8"/>
    <w:rsid w:val="00C73ED3"/>
    <w:rsid w:val="00C74842"/>
    <w:rsid w:val="00C7593E"/>
    <w:rsid w:val="00C77492"/>
    <w:rsid w:val="00C776B6"/>
    <w:rsid w:val="00C77EFB"/>
    <w:rsid w:val="00C80542"/>
    <w:rsid w:val="00C80D39"/>
    <w:rsid w:val="00C81270"/>
    <w:rsid w:val="00C82C39"/>
    <w:rsid w:val="00C830A7"/>
    <w:rsid w:val="00C85B1D"/>
    <w:rsid w:val="00C87B2D"/>
    <w:rsid w:val="00C87DFA"/>
    <w:rsid w:val="00C87FFC"/>
    <w:rsid w:val="00C90487"/>
    <w:rsid w:val="00C9203A"/>
    <w:rsid w:val="00C93FD3"/>
    <w:rsid w:val="00C94162"/>
    <w:rsid w:val="00C942CD"/>
    <w:rsid w:val="00C94BCD"/>
    <w:rsid w:val="00C964D5"/>
    <w:rsid w:val="00C968AE"/>
    <w:rsid w:val="00C97A81"/>
    <w:rsid w:val="00C97B7B"/>
    <w:rsid w:val="00CA0A92"/>
    <w:rsid w:val="00CA1338"/>
    <w:rsid w:val="00CA19B3"/>
    <w:rsid w:val="00CA2449"/>
    <w:rsid w:val="00CA5983"/>
    <w:rsid w:val="00CA76D0"/>
    <w:rsid w:val="00CA7B33"/>
    <w:rsid w:val="00CB0914"/>
    <w:rsid w:val="00CB0D0E"/>
    <w:rsid w:val="00CB153C"/>
    <w:rsid w:val="00CB49A0"/>
    <w:rsid w:val="00CB6022"/>
    <w:rsid w:val="00CB694E"/>
    <w:rsid w:val="00CB6D50"/>
    <w:rsid w:val="00CB70B1"/>
    <w:rsid w:val="00CB7546"/>
    <w:rsid w:val="00CC03D5"/>
    <w:rsid w:val="00CC2B1A"/>
    <w:rsid w:val="00CC2CEC"/>
    <w:rsid w:val="00CC4B50"/>
    <w:rsid w:val="00CC4CA8"/>
    <w:rsid w:val="00CC5AA1"/>
    <w:rsid w:val="00CC5ADA"/>
    <w:rsid w:val="00CC5F15"/>
    <w:rsid w:val="00CC64B7"/>
    <w:rsid w:val="00CC6B0C"/>
    <w:rsid w:val="00CC6F3A"/>
    <w:rsid w:val="00CC6FEB"/>
    <w:rsid w:val="00CC7BC6"/>
    <w:rsid w:val="00CD05F6"/>
    <w:rsid w:val="00CD309B"/>
    <w:rsid w:val="00CD3198"/>
    <w:rsid w:val="00CD35CD"/>
    <w:rsid w:val="00CD39A3"/>
    <w:rsid w:val="00CD404C"/>
    <w:rsid w:val="00CD5E2B"/>
    <w:rsid w:val="00CD6367"/>
    <w:rsid w:val="00CE0006"/>
    <w:rsid w:val="00CE2C71"/>
    <w:rsid w:val="00CE300C"/>
    <w:rsid w:val="00CE38C8"/>
    <w:rsid w:val="00CE5025"/>
    <w:rsid w:val="00CE5456"/>
    <w:rsid w:val="00CE6560"/>
    <w:rsid w:val="00CE7B15"/>
    <w:rsid w:val="00CF1624"/>
    <w:rsid w:val="00CF3213"/>
    <w:rsid w:val="00CF343F"/>
    <w:rsid w:val="00CF3850"/>
    <w:rsid w:val="00CF4CA3"/>
    <w:rsid w:val="00CF69D5"/>
    <w:rsid w:val="00CF6AF0"/>
    <w:rsid w:val="00CF718C"/>
    <w:rsid w:val="00D006C6"/>
    <w:rsid w:val="00D01002"/>
    <w:rsid w:val="00D028D8"/>
    <w:rsid w:val="00D0306C"/>
    <w:rsid w:val="00D03AA4"/>
    <w:rsid w:val="00D0462E"/>
    <w:rsid w:val="00D0466E"/>
    <w:rsid w:val="00D06D79"/>
    <w:rsid w:val="00D077B4"/>
    <w:rsid w:val="00D127D3"/>
    <w:rsid w:val="00D132D4"/>
    <w:rsid w:val="00D13D08"/>
    <w:rsid w:val="00D13D1B"/>
    <w:rsid w:val="00D147F0"/>
    <w:rsid w:val="00D15427"/>
    <w:rsid w:val="00D15A9E"/>
    <w:rsid w:val="00D15CD2"/>
    <w:rsid w:val="00D204B4"/>
    <w:rsid w:val="00D205FC"/>
    <w:rsid w:val="00D20D3F"/>
    <w:rsid w:val="00D20F37"/>
    <w:rsid w:val="00D2149F"/>
    <w:rsid w:val="00D21A2F"/>
    <w:rsid w:val="00D2333A"/>
    <w:rsid w:val="00D2362B"/>
    <w:rsid w:val="00D236F2"/>
    <w:rsid w:val="00D24467"/>
    <w:rsid w:val="00D25166"/>
    <w:rsid w:val="00D25515"/>
    <w:rsid w:val="00D261CD"/>
    <w:rsid w:val="00D26D74"/>
    <w:rsid w:val="00D26EEE"/>
    <w:rsid w:val="00D270ED"/>
    <w:rsid w:val="00D27F8A"/>
    <w:rsid w:val="00D31C2B"/>
    <w:rsid w:val="00D32934"/>
    <w:rsid w:val="00D331CE"/>
    <w:rsid w:val="00D33F4F"/>
    <w:rsid w:val="00D34C88"/>
    <w:rsid w:val="00D34D26"/>
    <w:rsid w:val="00D34D62"/>
    <w:rsid w:val="00D34E2F"/>
    <w:rsid w:val="00D35146"/>
    <w:rsid w:val="00D35ACD"/>
    <w:rsid w:val="00D35F37"/>
    <w:rsid w:val="00D37A86"/>
    <w:rsid w:val="00D4096A"/>
    <w:rsid w:val="00D41334"/>
    <w:rsid w:val="00D41EB9"/>
    <w:rsid w:val="00D42904"/>
    <w:rsid w:val="00D43D54"/>
    <w:rsid w:val="00D4461A"/>
    <w:rsid w:val="00D45911"/>
    <w:rsid w:val="00D45A6A"/>
    <w:rsid w:val="00D462D5"/>
    <w:rsid w:val="00D473BA"/>
    <w:rsid w:val="00D474DE"/>
    <w:rsid w:val="00D50439"/>
    <w:rsid w:val="00D516DC"/>
    <w:rsid w:val="00D51CE2"/>
    <w:rsid w:val="00D523EA"/>
    <w:rsid w:val="00D530E6"/>
    <w:rsid w:val="00D548B1"/>
    <w:rsid w:val="00D561B8"/>
    <w:rsid w:val="00D56EEE"/>
    <w:rsid w:val="00D57C84"/>
    <w:rsid w:val="00D6077C"/>
    <w:rsid w:val="00D63C27"/>
    <w:rsid w:val="00D63E0D"/>
    <w:rsid w:val="00D64006"/>
    <w:rsid w:val="00D64516"/>
    <w:rsid w:val="00D66078"/>
    <w:rsid w:val="00D661F4"/>
    <w:rsid w:val="00D67557"/>
    <w:rsid w:val="00D675DC"/>
    <w:rsid w:val="00D67B50"/>
    <w:rsid w:val="00D67D80"/>
    <w:rsid w:val="00D70399"/>
    <w:rsid w:val="00D718F1"/>
    <w:rsid w:val="00D71A51"/>
    <w:rsid w:val="00D72DA9"/>
    <w:rsid w:val="00D732C5"/>
    <w:rsid w:val="00D737B0"/>
    <w:rsid w:val="00D73FA6"/>
    <w:rsid w:val="00D74F1E"/>
    <w:rsid w:val="00D7659C"/>
    <w:rsid w:val="00D77E80"/>
    <w:rsid w:val="00D81B80"/>
    <w:rsid w:val="00D82180"/>
    <w:rsid w:val="00D82318"/>
    <w:rsid w:val="00D84900"/>
    <w:rsid w:val="00D849A3"/>
    <w:rsid w:val="00D84EF0"/>
    <w:rsid w:val="00D858D4"/>
    <w:rsid w:val="00D85CA1"/>
    <w:rsid w:val="00D85FC3"/>
    <w:rsid w:val="00D870A8"/>
    <w:rsid w:val="00D90278"/>
    <w:rsid w:val="00D90A38"/>
    <w:rsid w:val="00D93CCE"/>
    <w:rsid w:val="00D95C8F"/>
    <w:rsid w:val="00DA0198"/>
    <w:rsid w:val="00DA02B1"/>
    <w:rsid w:val="00DA123C"/>
    <w:rsid w:val="00DA13DC"/>
    <w:rsid w:val="00DA15E2"/>
    <w:rsid w:val="00DA1744"/>
    <w:rsid w:val="00DA194A"/>
    <w:rsid w:val="00DA1DFF"/>
    <w:rsid w:val="00DA3836"/>
    <w:rsid w:val="00DA3974"/>
    <w:rsid w:val="00DA42B3"/>
    <w:rsid w:val="00DA79A8"/>
    <w:rsid w:val="00DA7B95"/>
    <w:rsid w:val="00DA7BD4"/>
    <w:rsid w:val="00DB049A"/>
    <w:rsid w:val="00DB1DCE"/>
    <w:rsid w:val="00DB2618"/>
    <w:rsid w:val="00DB41B7"/>
    <w:rsid w:val="00DB5544"/>
    <w:rsid w:val="00DB62F3"/>
    <w:rsid w:val="00DB6A50"/>
    <w:rsid w:val="00DB6AFE"/>
    <w:rsid w:val="00DB7367"/>
    <w:rsid w:val="00DC0CE4"/>
    <w:rsid w:val="00DC0D1B"/>
    <w:rsid w:val="00DC0EAD"/>
    <w:rsid w:val="00DC0F63"/>
    <w:rsid w:val="00DC2491"/>
    <w:rsid w:val="00DC27D3"/>
    <w:rsid w:val="00DC2C1E"/>
    <w:rsid w:val="00DC3AE5"/>
    <w:rsid w:val="00DC42A7"/>
    <w:rsid w:val="00DC4BBE"/>
    <w:rsid w:val="00DC61BB"/>
    <w:rsid w:val="00DD1609"/>
    <w:rsid w:val="00DD1768"/>
    <w:rsid w:val="00DD30B0"/>
    <w:rsid w:val="00DD363D"/>
    <w:rsid w:val="00DD5C82"/>
    <w:rsid w:val="00DD5DDD"/>
    <w:rsid w:val="00DD6968"/>
    <w:rsid w:val="00DE06DA"/>
    <w:rsid w:val="00DE17C5"/>
    <w:rsid w:val="00DE2427"/>
    <w:rsid w:val="00DE2F8B"/>
    <w:rsid w:val="00DE34D6"/>
    <w:rsid w:val="00DE463C"/>
    <w:rsid w:val="00DE5283"/>
    <w:rsid w:val="00DE59AC"/>
    <w:rsid w:val="00DF003E"/>
    <w:rsid w:val="00DF03FE"/>
    <w:rsid w:val="00DF0A1C"/>
    <w:rsid w:val="00DF0F7F"/>
    <w:rsid w:val="00DF4350"/>
    <w:rsid w:val="00DF69F8"/>
    <w:rsid w:val="00DF743E"/>
    <w:rsid w:val="00DF7E38"/>
    <w:rsid w:val="00E00131"/>
    <w:rsid w:val="00E00E45"/>
    <w:rsid w:val="00E014A9"/>
    <w:rsid w:val="00E03BC1"/>
    <w:rsid w:val="00E03E1E"/>
    <w:rsid w:val="00E0455F"/>
    <w:rsid w:val="00E04CCC"/>
    <w:rsid w:val="00E05746"/>
    <w:rsid w:val="00E062DF"/>
    <w:rsid w:val="00E06854"/>
    <w:rsid w:val="00E07F8C"/>
    <w:rsid w:val="00E11C56"/>
    <w:rsid w:val="00E11D48"/>
    <w:rsid w:val="00E11F76"/>
    <w:rsid w:val="00E1311B"/>
    <w:rsid w:val="00E142B3"/>
    <w:rsid w:val="00E1545A"/>
    <w:rsid w:val="00E161E8"/>
    <w:rsid w:val="00E179EB"/>
    <w:rsid w:val="00E17A96"/>
    <w:rsid w:val="00E17B01"/>
    <w:rsid w:val="00E17F8D"/>
    <w:rsid w:val="00E2062E"/>
    <w:rsid w:val="00E216A8"/>
    <w:rsid w:val="00E2207A"/>
    <w:rsid w:val="00E22A39"/>
    <w:rsid w:val="00E23088"/>
    <w:rsid w:val="00E248FF"/>
    <w:rsid w:val="00E30D60"/>
    <w:rsid w:val="00E3104B"/>
    <w:rsid w:val="00E310DF"/>
    <w:rsid w:val="00E322EF"/>
    <w:rsid w:val="00E326D0"/>
    <w:rsid w:val="00E32B05"/>
    <w:rsid w:val="00E33AE3"/>
    <w:rsid w:val="00E33C03"/>
    <w:rsid w:val="00E3533C"/>
    <w:rsid w:val="00E3595E"/>
    <w:rsid w:val="00E410F3"/>
    <w:rsid w:val="00E420FE"/>
    <w:rsid w:val="00E43108"/>
    <w:rsid w:val="00E4397F"/>
    <w:rsid w:val="00E441FD"/>
    <w:rsid w:val="00E44924"/>
    <w:rsid w:val="00E44ABC"/>
    <w:rsid w:val="00E45B8F"/>
    <w:rsid w:val="00E501D4"/>
    <w:rsid w:val="00E505C1"/>
    <w:rsid w:val="00E50A69"/>
    <w:rsid w:val="00E5105E"/>
    <w:rsid w:val="00E51E15"/>
    <w:rsid w:val="00E53B48"/>
    <w:rsid w:val="00E53EC1"/>
    <w:rsid w:val="00E5537F"/>
    <w:rsid w:val="00E55D1D"/>
    <w:rsid w:val="00E56593"/>
    <w:rsid w:val="00E62DEB"/>
    <w:rsid w:val="00E637CA"/>
    <w:rsid w:val="00E63934"/>
    <w:rsid w:val="00E64869"/>
    <w:rsid w:val="00E6667D"/>
    <w:rsid w:val="00E66D8C"/>
    <w:rsid w:val="00E6755E"/>
    <w:rsid w:val="00E67A90"/>
    <w:rsid w:val="00E716EE"/>
    <w:rsid w:val="00E721AA"/>
    <w:rsid w:val="00E72C16"/>
    <w:rsid w:val="00E72E50"/>
    <w:rsid w:val="00E731A6"/>
    <w:rsid w:val="00E735A9"/>
    <w:rsid w:val="00E73E7B"/>
    <w:rsid w:val="00E74788"/>
    <w:rsid w:val="00E7591C"/>
    <w:rsid w:val="00E76B09"/>
    <w:rsid w:val="00E76F02"/>
    <w:rsid w:val="00E77390"/>
    <w:rsid w:val="00E77767"/>
    <w:rsid w:val="00E8083E"/>
    <w:rsid w:val="00E809B2"/>
    <w:rsid w:val="00E81693"/>
    <w:rsid w:val="00E817D1"/>
    <w:rsid w:val="00E8208F"/>
    <w:rsid w:val="00E827B4"/>
    <w:rsid w:val="00E83248"/>
    <w:rsid w:val="00E83CAA"/>
    <w:rsid w:val="00E83E3D"/>
    <w:rsid w:val="00E83E5F"/>
    <w:rsid w:val="00E843E3"/>
    <w:rsid w:val="00E84681"/>
    <w:rsid w:val="00E865D7"/>
    <w:rsid w:val="00E86DDB"/>
    <w:rsid w:val="00E87421"/>
    <w:rsid w:val="00E87D9D"/>
    <w:rsid w:val="00E91A45"/>
    <w:rsid w:val="00E91F9A"/>
    <w:rsid w:val="00E92286"/>
    <w:rsid w:val="00E938F8"/>
    <w:rsid w:val="00E93EAA"/>
    <w:rsid w:val="00E94037"/>
    <w:rsid w:val="00E94B11"/>
    <w:rsid w:val="00E94D49"/>
    <w:rsid w:val="00E96FAB"/>
    <w:rsid w:val="00EA074D"/>
    <w:rsid w:val="00EA0F17"/>
    <w:rsid w:val="00EA1261"/>
    <w:rsid w:val="00EA173B"/>
    <w:rsid w:val="00EA2728"/>
    <w:rsid w:val="00EA272D"/>
    <w:rsid w:val="00EA28A7"/>
    <w:rsid w:val="00EA2BE1"/>
    <w:rsid w:val="00EA48AE"/>
    <w:rsid w:val="00EA680F"/>
    <w:rsid w:val="00EA732A"/>
    <w:rsid w:val="00EB0ADC"/>
    <w:rsid w:val="00EB2EE7"/>
    <w:rsid w:val="00EB3212"/>
    <w:rsid w:val="00EB55F4"/>
    <w:rsid w:val="00EB578C"/>
    <w:rsid w:val="00EB597A"/>
    <w:rsid w:val="00EB5B40"/>
    <w:rsid w:val="00EB5FAD"/>
    <w:rsid w:val="00EB6443"/>
    <w:rsid w:val="00EB663B"/>
    <w:rsid w:val="00EB776E"/>
    <w:rsid w:val="00EB7AF1"/>
    <w:rsid w:val="00EC0759"/>
    <w:rsid w:val="00EC12FF"/>
    <w:rsid w:val="00EC20A0"/>
    <w:rsid w:val="00EC378A"/>
    <w:rsid w:val="00EC4908"/>
    <w:rsid w:val="00EC5E03"/>
    <w:rsid w:val="00EC7919"/>
    <w:rsid w:val="00EC7EBB"/>
    <w:rsid w:val="00ED0DC6"/>
    <w:rsid w:val="00ED0EB7"/>
    <w:rsid w:val="00ED2965"/>
    <w:rsid w:val="00ED4B87"/>
    <w:rsid w:val="00ED6030"/>
    <w:rsid w:val="00ED6DAF"/>
    <w:rsid w:val="00ED76FD"/>
    <w:rsid w:val="00ED7CCC"/>
    <w:rsid w:val="00ED7D9E"/>
    <w:rsid w:val="00EE0454"/>
    <w:rsid w:val="00EE05D6"/>
    <w:rsid w:val="00EE065A"/>
    <w:rsid w:val="00EE1A99"/>
    <w:rsid w:val="00EE1F84"/>
    <w:rsid w:val="00EE29A6"/>
    <w:rsid w:val="00EE2E48"/>
    <w:rsid w:val="00EE4C09"/>
    <w:rsid w:val="00EE4F38"/>
    <w:rsid w:val="00EE5760"/>
    <w:rsid w:val="00EE5AD0"/>
    <w:rsid w:val="00EE715D"/>
    <w:rsid w:val="00EF1871"/>
    <w:rsid w:val="00EF2051"/>
    <w:rsid w:val="00EF306C"/>
    <w:rsid w:val="00EF3B4C"/>
    <w:rsid w:val="00EF4099"/>
    <w:rsid w:val="00EF4763"/>
    <w:rsid w:val="00EF4A8E"/>
    <w:rsid w:val="00EF55B1"/>
    <w:rsid w:val="00EF7D79"/>
    <w:rsid w:val="00F0005D"/>
    <w:rsid w:val="00F00CC0"/>
    <w:rsid w:val="00F027C1"/>
    <w:rsid w:val="00F02AAB"/>
    <w:rsid w:val="00F04A2D"/>
    <w:rsid w:val="00F058AC"/>
    <w:rsid w:val="00F07D42"/>
    <w:rsid w:val="00F101AE"/>
    <w:rsid w:val="00F10612"/>
    <w:rsid w:val="00F11C2C"/>
    <w:rsid w:val="00F12225"/>
    <w:rsid w:val="00F1237D"/>
    <w:rsid w:val="00F12E0D"/>
    <w:rsid w:val="00F13427"/>
    <w:rsid w:val="00F1347D"/>
    <w:rsid w:val="00F13B53"/>
    <w:rsid w:val="00F14298"/>
    <w:rsid w:val="00F1482D"/>
    <w:rsid w:val="00F1531F"/>
    <w:rsid w:val="00F15511"/>
    <w:rsid w:val="00F17621"/>
    <w:rsid w:val="00F20AB3"/>
    <w:rsid w:val="00F222A9"/>
    <w:rsid w:val="00F25104"/>
    <w:rsid w:val="00F26DA5"/>
    <w:rsid w:val="00F26FE7"/>
    <w:rsid w:val="00F278DB"/>
    <w:rsid w:val="00F3041A"/>
    <w:rsid w:val="00F3093C"/>
    <w:rsid w:val="00F32129"/>
    <w:rsid w:val="00F348C7"/>
    <w:rsid w:val="00F35912"/>
    <w:rsid w:val="00F370F9"/>
    <w:rsid w:val="00F37DBE"/>
    <w:rsid w:val="00F4079A"/>
    <w:rsid w:val="00F407A2"/>
    <w:rsid w:val="00F41435"/>
    <w:rsid w:val="00F41979"/>
    <w:rsid w:val="00F41B3B"/>
    <w:rsid w:val="00F4301C"/>
    <w:rsid w:val="00F44107"/>
    <w:rsid w:val="00F44990"/>
    <w:rsid w:val="00F4536E"/>
    <w:rsid w:val="00F46E30"/>
    <w:rsid w:val="00F4748F"/>
    <w:rsid w:val="00F51239"/>
    <w:rsid w:val="00F514A1"/>
    <w:rsid w:val="00F51AB9"/>
    <w:rsid w:val="00F533AA"/>
    <w:rsid w:val="00F53A02"/>
    <w:rsid w:val="00F53AC9"/>
    <w:rsid w:val="00F5567B"/>
    <w:rsid w:val="00F57908"/>
    <w:rsid w:val="00F60520"/>
    <w:rsid w:val="00F60CA1"/>
    <w:rsid w:val="00F61F49"/>
    <w:rsid w:val="00F62A60"/>
    <w:rsid w:val="00F63EA6"/>
    <w:rsid w:val="00F65072"/>
    <w:rsid w:val="00F65A34"/>
    <w:rsid w:val="00F6606E"/>
    <w:rsid w:val="00F70E23"/>
    <w:rsid w:val="00F71DC1"/>
    <w:rsid w:val="00F720E1"/>
    <w:rsid w:val="00F72F61"/>
    <w:rsid w:val="00F7374D"/>
    <w:rsid w:val="00F741F3"/>
    <w:rsid w:val="00F751E8"/>
    <w:rsid w:val="00F75588"/>
    <w:rsid w:val="00F76302"/>
    <w:rsid w:val="00F77C63"/>
    <w:rsid w:val="00F803A7"/>
    <w:rsid w:val="00F808C2"/>
    <w:rsid w:val="00F82615"/>
    <w:rsid w:val="00F8292D"/>
    <w:rsid w:val="00F836F3"/>
    <w:rsid w:val="00F8372B"/>
    <w:rsid w:val="00F871F3"/>
    <w:rsid w:val="00F909E3"/>
    <w:rsid w:val="00F941DD"/>
    <w:rsid w:val="00F9475D"/>
    <w:rsid w:val="00F95373"/>
    <w:rsid w:val="00F95898"/>
    <w:rsid w:val="00F96029"/>
    <w:rsid w:val="00F97395"/>
    <w:rsid w:val="00F97F06"/>
    <w:rsid w:val="00FA0D49"/>
    <w:rsid w:val="00FA1715"/>
    <w:rsid w:val="00FA24C6"/>
    <w:rsid w:val="00FA282F"/>
    <w:rsid w:val="00FA287C"/>
    <w:rsid w:val="00FA2953"/>
    <w:rsid w:val="00FA2F1E"/>
    <w:rsid w:val="00FA305F"/>
    <w:rsid w:val="00FA4908"/>
    <w:rsid w:val="00FA4B5C"/>
    <w:rsid w:val="00FA6D14"/>
    <w:rsid w:val="00FA79D5"/>
    <w:rsid w:val="00FB14E7"/>
    <w:rsid w:val="00FB24B4"/>
    <w:rsid w:val="00FB2E40"/>
    <w:rsid w:val="00FB3EBC"/>
    <w:rsid w:val="00FB3FB3"/>
    <w:rsid w:val="00FB4F5D"/>
    <w:rsid w:val="00FB6DDB"/>
    <w:rsid w:val="00FB74CF"/>
    <w:rsid w:val="00FB776E"/>
    <w:rsid w:val="00FB7A0D"/>
    <w:rsid w:val="00FC176C"/>
    <w:rsid w:val="00FC3903"/>
    <w:rsid w:val="00FC44AD"/>
    <w:rsid w:val="00FC49C3"/>
    <w:rsid w:val="00FC547A"/>
    <w:rsid w:val="00FC5EE9"/>
    <w:rsid w:val="00FC7428"/>
    <w:rsid w:val="00FC78CD"/>
    <w:rsid w:val="00FD0738"/>
    <w:rsid w:val="00FD23FA"/>
    <w:rsid w:val="00FD3FE6"/>
    <w:rsid w:val="00FD5D0A"/>
    <w:rsid w:val="00FD5EBC"/>
    <w:rsid w:val="00FD6A53"/>
    <w:rsid w:val="00FD7C38"/>
    <w:rsid w:val="00FD7E9D"/>
    <w:rsid w:val="00FE127F"/>
    <w:rsid w:val="00FE1DBC"/>
    <w:rsid w:val="00FE30E5"/>
    <w:rsid w:val="00FE5302"/>
    <w:rsid w:val="00FE5DF8"/>
    <w:rsid w:val="00FE6B7E"/>
    <w:rsid w:val="00FE7010"/>
    <w:rsid w:val="00FE72F7"/>
    <w:rsid w:val="00FE73C3"/>
    <w:rsid w:val="00FE7D82"/>
    <w:rsid w:val="00FF07B3"/>
    <w:rsid w:val="00FF0E94"/>
    <w:rsid w:val="00FF103B"/>
    <w:rsid w:val="00FF4A83"/>
    <w:rsid w:val="00FF6249"/>
    <w:rsid w:val="00FF631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30AE7"/>
  <w15:chartTrackingRefBased/>
  <w15:docId w15:val="{FD8906C3-0733-4179-9C45-FD2AB83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E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0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D6"/>
    <w:pPr>
      <w:ind w:left="720" w:hanging="360"/>
      <w:contextualSpacing/>
    </w:pPr>
    <w:rPr>
      <w:rFonts w:ascii="Arial Narrow" w:eastAsia="Calibri" w:hAnsi="Arial Narrow"/>
    </w:rPr>
  </w:style>
  <w:style w:type="paragraph" w:styleId="NormalWeb">
    <w:name w:val="Normal (Web)"/>
    <w:basedOn w:val="Normal"/>
    <w:uiPriority w:val="99"/>
    <w:unhideWhenUsed/>
    <w:rsid w:val="00AB64D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6512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7A96"/>
    <w:rPr>
      <w:rFonts w:ascii="Tahoma" w:hAnsi="Tahom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96"/>
    <w:rPr>
      <w:rFonts w:ascii="Tahoma" w:hAnsi="Tahoma" w:cs="Consolas"/>
      <w:szCs w:val="21"/>
    </w:rPr>
  </w:style>
  <w:style w:type="paragraph" w:styleId="NoSpacing">
    <w:name w:val="No Spacing"/>
    <w:uiPriority w:val="1"/>
    <w:qFormat/>
    <w:rsid w:val="000E773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C398-7C83-4468-9228-A3DA7E0E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1337</Words>
  <Characters>6839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22, 2012</vt:lpstr>
    </vt:vector>
  </TitlesOfParts>
  <Company>Ash Grove Cement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22, 2012</dc:title>
  <dc:subject/>
  <dc:creator>Brittany</dc:creator>
  <cp:keywords/>
  <cp:lastModifiedBy>Metzner, Tom</cp:lastModifiedBy>
  <cp:revision>2</cp:revision>
  <cp:lastPrinted>2013-10-14T20:55:00Z</cp:lastPrinted>
  <dcterms:created xsi:type="dcterms:W3CDTF">2022-01-28T21:39:00Z</dcterms:created>
  <dcterms:modified xsi:type="dcterms:W3CDTF">2022-01-28T21:39:00Z</dcterms:modified>
</cp:coreProperties>
</file>